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60"/>
        <w:gridCol w:w="2930"/>
      </w:tblGrid>
      <w:tr w:rsidR="00E74B85" w:rsidRPr="00991D91" w14:paraId="41EA4486" w14:textId="77777777" w:rsidTr="001820F6">
        <w:tc>
          <w:tcPr>
            <w:tcW w:w="3080" w:type="dxa"/>
          </w:tcPr>
          <w:p w14:paraId="1732B41A" w14:textId="77777777" w:rsidR="00E74B85" w:rsidRPr="00991D91" w:rsidRDefault="00E74B85" w:rsidP="001820F6">
            <w:pPr>
              <w:rPr>
                <w:bCs/>
                <w:sz w:val="20"/>
              </w:rPr>
            </w:pPr>
            <w:bookmarkStart w:id="0" w:name="_Hlk161926037"/>
            <w:r w:rsidRPr="00991D91">
              <w:rPr>
                <w:bCs/>
                <w:sz w:val="20"/>
              </w:rPr>
              <w:t xml:space="preserve">УДК </w:t>
            </w:r>
            <w:r w:rsidRPr="00503CD4">
              <w:rPr>
                <w:bCs/>
                <w:sz w:val="20"/>
              </w:rPr>
              <w:t>621-039-542</w:t>
            </w:r>
          </w:p>
        </w:tc>
        <w:tc>
          <w:tcPr>
            <w:tcW w:w="3060" w:type="dxa"/>
          </w:tcPr>
          <w:p w14:paraId="0F340BC3" w14:textId="77777777" w:rsidR="00E74B85" w:rsidRPr="00991D91" w:rsidRDefault="00E74B85" w:rsidP="001820F6">
            <w:pPr>
              <w:rPr>
                <w:bCs/>
                <w:sz w:val="20"/>
              </w:rPr>
            </w:pPr>
          </w:p>
        </w:tc>
        <w:tc>
          <w:tcPr>
            <w:tcW w:w="2930" w:type="dxa"/>
          </w:tcPr>
          <w:p w14:paraId="5AB3E1CC" w14:textId="77777777" w:rsidR="00E74B85" w:rsidRPr="00991D91" w:rsidRDefault="00E74B85" w:rsidP="001820F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EDN</w:t>
            </w:r>
          </w:p>
        </w:tc>
      </w:tr>
      <w:tr w:rsidR="00E74B85" w:rsidRPr="00991D91" w14:paraId="0E0F19E1" w14:textId="77777777" w:rsidTr="001820F6">
        <w:tc>
          <w:tcPr>
            <w:tcW w:w="3080" w:type="dxa"/>
          </w:tcPr>
          <w:p w14:paraId="5353945B" w14:textId="77777777" w:rsidR="00E74B85" w:rsidRPr="00991D91" w:rsidRDefault="00000000" w:rsidP="001820F6">
            <w:pPr>
              <w:rPr>
                <w:bCs/>
                <w:sz w:val="20"/>
              </w:rPr>
            </w:pPr>
            <w:hyperlink r:id="rId11" w:history="1">
              <w:r w:rsidR="00E74B85" w:rsidRPr="002E75F5">
                <w:rPr>
                  <w:rStyle w:val="af4"/>
                  <w:noProof/>
                  <w:sz w:val="18"/>
                  <w:szCs w:val="18"/>
                </w:rPr>
                <w:t>https://www.doi.org/</w:t>
              </w:r>
            </w:hyperlink>
          </w:p>
        </w:tc>
        <w:tc>
          <w:tcPr>
            <w:tcW w:w="3060" w:type="dxa"/>
          </w:tcPr>
          <w:p w14:paraId="486F526E" w14:textId="77777777" w:rsidR="00E74B85" w:rsidRPr="00991D91" w:rsidRDefault="00E74B85" w:rsidP="001820F6">
            <w:pPr>
              <w:rPr>
                <w:bCs/>
                <w:sz w:val="20"/>
              </w:rPr>
            </w:pPr>
          </w:p>
        </w:tc>
        <w:tc>
          <w:tcPr>
            <w:tcW w:w="2930" w:type="dxa"/>
          </w:tcPr>
          <w:p w14:paraId="71BA2AF6" w14:textId="77777777" w:rsidR="00E74B85" w:rsidRDefault="00E74B85" w:rsidP="001820F6">
            <w:pPr>
              <w:rPr>
                <w:bCs/>
                <w:sz w:val="20"/>
              </w:rPr>
            </w:pPr>
          </w:p>
        </w:tc>
      </w:tr>
    </w:tbl>
    <w:p w14:paraId="5F6B70F7" w14:textId="289C4070" w:rsidR="00D7334B" w:rsidRPr="007252EE" w:rsidRDefault="00D7334B" w:rsidP="005E1C1F">
      <w:pPr>
        <w:pStyle w:val="af1"/>
      </w:pPr>
      <w:r w:rsidRPr="007252EE">
        <w:t>Анализ экономического эффекта от повышения надежности информационных систем цифровых сельскохозяйственных предприятий</w:t>
      </w:r>
    </w:p>
    <w:p w14:paraId="25464775" w14:textId="774B6AC8" w:rsidR="00D7334B" w:rsidRPr="00D7334B" w:rsidRDefault="00D7334B" w:rsidP="00D7334B">
      <w:pPr>
        <w:pStyle w:val="AuthorName"/>
      </w:pPr>
      <w:r w:rsidRPr="00D7334B">
        <w:t>И.А. Иванов</w:t>
      </w:r>
      <w:r w:rsidRPr="00D7334B">
        <w:rPr>
          <w:vertAlign w:val="superscript"/>
        </w:rPr>
        <w:t>1</w:t>
      </w:r>
      <w:r w:rsidRPr="00D7334B">
        <w:t>, А.А. Петров</w:t>
      </w:r>
      <w:bookmarkEnd w:id="0"/>
      <w:r w:rsidRPr="00D7334B">
        <w:rPr>
          <w:vertAlign w:val="superscript"/>
        </w:rPr>
        <w:t xml:space="preserve">2* </w:t>
      </w:r>
    </w:p>
    <w:p w14:paraId="765343FD" w14:textId="40B98133" w:rsidR="00D7334B" w:rsidRPr="005F40A5" w:rsidRDefault="00027428" w:rsidP="00D7334B">
      <w:pPr>
        <w:pStyle w:val="AuthorAffiliation"/>
        <w:rPr>
          <w:lang w:val="ru-RU"/>
        </w:rPr>
      </w:pPr>
      <w:r w:rsidRPr="001D3EC5">
        <w:rPr>
          <w:iCs/>
          <w:vertAlign w:val="superscript"/>
          <w:lang w:val="ru-RU"/>
        </w:rPr>
        <w:t>1</w:t>
      </w:r>
      <w:r w:rsidR="00D7334B" w:rsidRPr="005F40A5">
        <w:rPr>
          <w:lang w:val="ru-RU"/>
        </w:rPr>
        <w:t>Сибирский федеральный университет, пр. Свободный, 79,</w:t>
      </w:r>
      <w:r w:rsidR="00D7334B">
        <w:rPr>
          <w:lang w:val="ru-RU"/>
        </w:rPr>
        <w:t xml:space="preserve"> </w:t>
      </w:r>
      <w:r w:rsidR="00D7334B" w:rsidRPr="005F40A5">
        <w:rPr>
          <w:lang w:val="ru-RU"/>
        </w:rPr>
        <w:t>Красноярск, 660041, Россия</w:t>
      </w:r>
    </w:p>
    <w:p w14:paraId="73642FCD" w14:textId="77777777" w:rsidR="00D7334B" w:rsidRPr="005F40A5" w:rsidRDefault="00D7334B" w:rsidP="00D7334B">
      <w:pPr>
        <w:pStyle w:val="AuthorAffiliation"/>
        <w:rPr>
          <w:lang w:val="ru-RU"/>
        </w:rPr>
      </w:pPr>
      <w:r w:rsidRPr="005F40A5">
        <w:rPr>
          <w:vertAlign w:val="superscript"/>
          <w:lang w:val="ru-RU"/>
        </w:rPr>
        <w:t>2</w:t>
      </w:r>
      <w:r w:rsidRPr="005F40A5">
        <w:rPr>
          <w:lang w:val="ru-RU"/>
        </w:rPr>
        <w:t>Красноярский государственный аграрный университет, пр. Мира, 90,</w:t>
      </w:r>
      <w:r>
        <w:rPr>
          <w:lang w:val="ru-RU"/>
        </w:rPr>
        <w:t xml:space="preserve"> </w:t>
      </w:r>
      <w:r w:rsidRPr="005F40A5">
        <w:rPr>
          <w:lang w:val="ru-RU"/>
        </w:rPr>
        <w:t>Красноярск, 660049, Россия</w:t>
      </w:r>
    </w:p>
    <w:p w14:paraId="268B4892" w14:textId="4D37478E" w:rsidR="003A5C85" w:rsidRPr="00075EA6" w:rsidRDefault="002E51E5" w:rsidP="00DC069B">
      <w:pPr>
        <w:pStyle w:val="AuthorEmail"/>
      </w:pPr>
      <w:r>
        <w:rPr>
          <w:szCs w:val="28"/>
          <w:vertAlign w:val="superscript"/>
        </w:rPr>
        <w:t>*</w:t>
      </w:r>
      <w:r>
        <w:rPr>
          <w:szCs w:val="28"/>
        </w:rPr>
        <w:t xml:space="preserve">E-mail: </w:t>
      </w:r>
      <w:r w:rsidR="001D469C" w:rsidRPr="00075EA6">
        <w:t>@email</w:t>
      </w:r>
      <w:r w:rsidR="00B00415">
        <w:t>a</w:t>
      </w:r>
      <w:r w:rsidR="001D469C" w:rsidRPr="00075EA6">
        <w:t>ddress.</w:t>
      </w:r>
      <w:r w:rsidR="001D469C" w:rsidRPr="00075EA6">
        <w:rPr>
          <w:iCs/>
        </w:rPr>
        <w:t>xxx</w:t>
      </w:r>
    </w:p>
    <w:p w14:paraId="486BC2F5" w14:textId="2A8D7B1F" w:rsidR="0016385D" w:rsidRPr="00D7334B" w:rsidRDefault="002E51E5" w:rsidP="00C14B14">
      <w:pPr>
        <w:pStyle w:val="Abstract"/>
      </w:pPr>
      <w:proofErr w:type="spellStart"/>
      <w:r w:rsidRPr="005E1C1F">
        <w:rPr>
          <w:b/>
        </w:rPr>
        <w:t>Аннотация</w:t>
      </w:r>
      <w:proofErr w:type="spellEnd"/>
      <w:r w:rsidRPr="00D7334B">
        <w:t xml:space="preserve"> </w:t>
      </w:r>
      <w:r w:rsidRPr="005E1C1F">
        <w:rPr>
          <w:i/>
        </w:rPr>
        <w:t>(</w:t>
      </w:r>
      <w:proofErr w:type="spellStart"/>
      <w:r w:rsidRPr="005E1C1F">
        <w:rPr>
          <w:i/>
        </w:rPr>
        <w:t>на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русском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языке</w:t>
      </w:r>
      <w:proofErr w:type="spellEnd"/>
      <w:r w:rsidRPr="005E1C1F">
        <w:rPr>
          <w:i/>
        </w:rPr>
        <w:t xml:space="preserve"> 150-200 </w:t>
      </w:r>
      <w:proofErr w:type="spellStart"/>
      <w:r w:rsidRPr="005E1C1F">
        <w:rPr>
          <w:i/>
        </w:rPr>
        <w:t>слов</w:t>
      </w:r>
      <w:proofErr w:type="spellEnd"/>
      <w:r w:rsidRPr="005E1C1F">
        <w:rPr>
          <w:i/>
        </w:rPr>
        <w:t xml:space="preserve">; </w:t>
      </w:r>
      <w:proofErr w:type="spellStart"/>
      <w:r w:rsidRPr="005E1C1F">
        <w:rPr>
          <w:i/>
        </w:rPr>
        <w:t>шрифт</w:t>
      </w:r>
      <w:proofErr w:type="spellEnd"/>
      <w:r w:rsidRPr="005E1C1F">
        <w:rPr>
          <w:i/>
        </w:rPr>
        <w:t xml:space="preserve"> - Times New Roman; </w:t>
      </w:r>
      <w:r w:rsidR="00D7334B" w:rsidRPr="005E1C1F">
        <w:rPr>
          <w:i/>
        </w:rPr>
        <w:t>9</w:t>
      </w:r>
      <w:r w:rsidRPr="005E1C1F">
        <w:rPr>
          <w:i/>
        </w:rPr>
        <w:t xml:space="preserve">пт; </w:t>
      </w:r>
      <w:proofErr w:type="spellStart"/>
      <w:r w:rsidRPr="005E1C1F">
        <w:rPr>
          <w:i/>
        </w:rPr>
        <w:t>выравнивание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по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ширине</w:t>
      </w:r>
      <w:proofErr w:type="spellEnd"/>
      <w:r w:rsidRPr="005E1C1F">
        <w:rPr>
          <w:i/>
        </w:rPr>
        <w:t xml:space="preserve">; </w:t>
      </w:r>
      <w:proofErr w:type="spellStart"/>
      <w:r w:rsidRPr="005E1C1F">
        <w:rPr>
          <w:i/>
        </w:rPr>
        <w:t>интервал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после</w:t>
      </w:r>
      <w:proofErr w:type="spellEnd"/>
      <w:r w:rsidRPr="005E1C1F">
        <w:rPr>
          <w:i/>
        </w:rPr>
        <w:t xml:space="preserve"> 12 </w:t>
      </w:r>
      <w:proofErr w:type="spellStart"/>
      <w:r w:rsidRPr="005E1C1F">
        <w:rPr>
          <w:i/>
        </w:rPr>
        <w:t>пт</w:t>
      </w:r>
      <w:proofErr w:type="spellEnd"/>
      <w:r w:rsidRPr="005E1C1F">
        <w:rPr>
          <w:i/>
        </w:rPr>
        <w:t>)</w:t>
      </w:r>
      <w:r w:rsidRPr="005E1C1F">
        <w:rPr>
          <w:b/>
        </w:rPr>
        <w:t>.</w:t>
      </w:r>
      <w:r w:rsidRPr="002E51E5">
        <w:t xml:space="preserve"> </w:t>
      </w:r>
      <w:proofErr w:type="spellStart"/>
      <w:r w:rsidRPr="00D7334B">
        <w:t>Аннотация</w:t>
      </w:r>
      <w:proofErr w:type="spellEnd"/>
      <w:r w:rsidRPr="00D7334B">
        <w:t xml:space="preserve"> </w:t>
      </w:r>
      <w:proofErr w:type="spellStart"/>
      <w:r w:rsidRPr="00D7334B">
        <w:t>составляется</w:t>
      </w:r>
      <w:proofErr w:type="spellEnd"/>
      <w:r w:rsidRPr="00D7334B">
        <w:t xml:space="preserve"> в </w:t>
      </w:r>
      <w:proofErr w:type="spellStart"/>
      <w:r w:rsidRPr="00D7334B">
        <w:t>безличной</w:t>
      </w:r>
      <w:proofErr w:type="spellEnd"/>
      <w:r w:rsidRPr="00D7334B">
        <w:t xml:space="preserve"> </w:t>
      </w:r>
      <w:proofErr w:type="spellStart"/>
      <w:r w:rsidRPr="00D7334B">
        <w:t>форме</w:t>
      </w:r>
      <w:proofErr w:type="spellEnd"/>
      <w:r w:rsidRPr="00D7334B">
        <w:t xml:space="preserve"> (</w:t>
      </w:r>
      <w:proofErr w:type="spellStart"/>
      <w:r w:rsidRPr="00D7334B">
        <w:t>например</w:t>
      </w:r>
      <w:proofErr w:type="spellEnd"/>
      <w:r w:rsidRPr="00D7334B">
        <w:t xml:space="preserve">, </w:t>
      </w:r>
      <w:proofErr w:type="spellStart"/>
      <w:r w:rsidRPr="00D7334B">
        <w:t>дана</w:t>
      </w:r>
      <w:proofErr w:type="spellEnd"/>
      <w:r w:rsidRPr="00D7334B">
        <w:t xml:space="preserve"> </w:t>
      </w:r>
      <w:proofErr w:type="spellStart"/>
      <w:r w:rsidRPr="00D7334B">
        <w:t>оценка</w:t>
      </w:r>
      <w:proofErr w:type="spellEnd"/>
      <w:r w:rsidRPr="00D7334B">
        <w:t xml:space="preserve"> …, </w:t>
      </w:r>
      <w:proofErr w:type="spellStart"/>
      <w:r w:rsidRPr="00D7334B">
        <w:t>представлено</w:t>
      </w:r>
      <w:proofErr w:type="spellEnd"/>
      <w:r w:rsidRPr="00D7334B">
        <w:t xml:space="preserve"> …, </w:t>
      </w:r>
      <w:proofErr w:type="spellStart"/>
      <w:r w:rsidRPr="00D7334B">
        <w:t>рассмотрено</w:t>
      </w:r>
      <w:proofErr w:type="spellEnd"/>
      <w:r w:rsidRPr="00D7334B">
        <w:t xml:space="preserve"> …) с </w:t>
      </w:r>
      <w:proofErr w:type="spellStart"/>
      <w:r w:rsidRPr="00D7334B">
        <w:t>краткой</w:t>
      </w:r>
      <w:proofErr w:type="spellEnd"/>
      <w:r w:rsidRPr="00D7334B">
        <w:t xml:space="preserve"> </w:t>
      </w:r>
      <w:proofErr w:type="spellStart"/>
      <w:r w:rsidRPr="00D7334B">
        <w:t>характеристикой</w:t>
      </w:r>
      <w:proofErr w:type="spellEnd"/>
      <w:r w:rsidRPr="00D7334B">
        <w:t xml:space="preserve"> </w:t>
      </w:r>
      <w:proofErr w:type="spellStart"/>
      <w:r w:rsidRPr="00D7334B">
        <w:t>содержания</w:t>
      </w:r>
      <w:proofErr w:type="spellEnd"/>
      <w:r w:rsidRPr="00D7334B">
        <w:t xml:space="preserve"> </w:t>
      </w:r>
      <w:proofErr w:type="spellStart"/>
      <w:r w:rsidRPr="00D7334B">
        <w:t>работы</w:t>
      </w:r>
      <w:proofErr w:type="spellEnd"/>
      <w:r w:rsidRPr="00D7334B">
        <w:t xml:space="preserve">, </w:t>
      </w:r>
      <w:proofErr w:type="spellStart"/>
      <w:r w:rsidRPr="00D7334B">
        <w:t>изложением</w:t>
      </w:r>
      <w:proofErr w:type="spellEnd"/>
      <w:r w:rsidRPr="00D7334B">
        <w:t xml:space="preserve"> </w:t>
      </w:r>
      <w:proofErr w:type="spellStart"/>
      <w:r w:rsidRPr="00D7334B">
        <w:t>основных</w:t>
      </w:r>
      <w:proofErr w:type="spellEnd"/>
      <w:r w:rsidRPr="00D7334B">
        <w:t xml:space="preserve"> </w:t>
      </w:r>
      <w:proofErr w:type="spellStart"/>
      <w:r w:rsidRPr="00D7334B">
        <w:t>выводов</w:t>
      </w:r>
      <w:proofErr w:type="spellEnd"/>
      <w:r w:rsidRPr="00D7334B">
        <w:t xml:space="preserve"> и </w:t>
      </w:r>
      <w:proofErr w:type="spellStart"/>
      <w:r w:rsidRPr="00D7334B">
        <w:t>результатов</w:t>
      </w:r>
      <w:proofErr w:type="spellEnd"/>
      <w:r w:rsidRPr="00D7334B">
        <w:t>.</w:t>
      </w:r>
    </w:p>
    <w:p w14:paraId="10B91F58" w14:textId="29F2B8EF" w:rsidR="00D7334B" w:rsidRDefault="00D7334B" w:rsidP="00D7334B">
      <w:pPr>
        <w:pStyle w:val="Abstract"/>
        <w:rPr>
          <w:lang w:val="ru-RU"/>
        </w:rPr>
      </w:pPr>
      <w:proofErr w:type="spellStart"/>
      <w:r w:rsidRPr="005E1C1F">
        <w:rPr>
          <w:b/>
        </w:rPr>
        <w:t>Ключевые</w:t>
      </w:r>
      <w:proofErr w:type="spellEnd"/>
      <w:r w:rsidRPr="005E1C1F">
        <w:rPr>
          <w:b/>
        </w:rPr>
        <w:t xml:space="preserve"> </w:t>
      </w:r>
      <w:proofErr w:type="spellStart"/>
      <w:r w:rsidRPr="005E1C1F">
        <w:rPr>
          <w:b/>
        </w:rPr>
        <w:t>слова</w:t>
      </w:r>
      <w:proofErr w:type="spellEnd"/>
      <w:r w:rsidRPr="005E1C1F">
        <w:rPr>
          <w:b/>
        </w:rPr>
        <w:t>:</w:t>
      </w:r>
      <w:r>
        <w:rPr>
          <w:b/>
          <w:lang w:val="ru-RU"/>
        </w:rPr>
        <w:t xml:space="preserve"> </w:t>
      </w:r>
      <w:r w:rsidRPr="00D7334B">
        <w:rPr>
          <w:lang w:val="ru-RU"/>
        </w:rPr>
        <w:t>от 3 до 6 ключевых слов (фраз).</w:t>
      </w:r>
    </w:p>
    <w:p w14:paraId="1BDCC391" w14:textId="38A5BC39" w:rsidR="006004D3" w:rsidRDefault="006004D3" w:rsidP="006004D3">
      <w:pPr>
        <w:pStyle w:val="af1"/>
      </w:pPr>
      <w:r w:rsidRPr="006004D3">
        <w:t xml:space="preserve">Analysis of the economic effect of increasing the reliability of information systems of digital agricultural enterprises </w:t>
      </w:r>
    </w:p>
    <w:p w14:paraId="39C84FBB" w14:textId="11E59984" w:rsidR="006004D3" w:rsidRPr="005F40A5" w:rsidRDefault="006004D3" w:rsidP="006004D3">
      <w:pPr>
        <w:pStyle w:val="AuthorName"/>
      </w:pPr>
      <w:r w:rsidRPr="005F40A5">
        <w:t>I.A.</w:t>
      </w:r>
      <w:r>
        <w:t xml:space="preserve"> </w:t>
      </w:r>
      <w:r w:rsidRPr="005F40A5">
        <w:t>Ivanov</w:t>
      </w:r>
      <w:r w:rsidRPr="005F40A5">
        <w:rPr>
          <w:vertAlign w:val="superscript"/>
        </w:rPr>
        <w:t>1</w:t>
      </w:r>
      <w:r w:rsidRPr="005F40A5">
        <w:t>, A.A.</w:t>
      </w:r>
      <w:r>
        <w:t xml:space="preserve"> </w:t>
      </w:r>
      <w:r w:rsidRPr="005F40A5">
        <w:t>Petrov</w:t>
      </w:r>
      <w:r w:rsidRPr="005F40A5">
        <w:rPr>
          <w:vertAlign w:val="superscript"/>
        </w:rPr>
        <w:t>2*</w:t>
      </w:r>
      <w:r w:rsidRPr="005F40A5">
        <w:t xml:space="preserve"> </w:t>
      </w:r>
    </w:p>
    <w:p w14:paraId="54A779F8" w14:textId="33E8FEB4" w:rsidR="006004D3" w:rsidRPr="006004D3" w:rsidRDefault="006004D3" w:rsidP="006004D3">
      <w:pPr>
        <w:pStyle w:val="AuthorAffiliation"/>
      </w:pPr>
      <w:r w:rsidRPr="006004D3">
        <w:rPr>
          <w:vertAlign w:val="superscript"/>
        </w:rPr>
        <w:t>1</w:t>
      </w:r>
      <w:r w:rsidRPr="006004D3">
        <w:t xml:space="preserve">Siberian Federal University, 79 </w:t>
      </w:r>
      <w:proofErr w:type="spellStart"/>
      <w:r w:rsidRPr="006004D3">
        <w:t>Svobodny</w:t>
      </w:r>
      <w:proofErr w:type="spellEnd"/>
      <w:r w:rsidRPr="006004D3">
        <w:t xml:space="preserve"> pr., Krasnoyarsk, 660041, Russia</w:t>
      </w:r>
    </w:p>
    <w:p w14:paraId="37FF1269" w14:textId="2B5696EE" w:rsidR="006004D3" w:rsidRPr="006004D3" w:rsidRDefault="006004D3" w:rsidP="006004D3">
      <w:pPr>
        <w:pStyle w:val="AuthorAffiliation"/>
      </w:pPr>
      <w:r w:rsidRPr="006004D3">
        <w:rPr>
          <w:vertAlign w:val="superscript"/>
        </w:rPr>
        <w:t>2</w:t>
      </w:r>
      <w:r w:rsidRPr="006004D3">
        <w:t>Krasnoyarsk State Agrarian University, 90 Mira Avenue, Krasnoyarsk, 660049, Russia</w:t>
      </w:r>
    </w:p>
    <w:p w14:paraId="4F720E86" w14:textId="77777777" w:rsidR="006004D3" w:rsidRPr="005F40A5" w:rsidRDefault="006004D3" w:rsidP="006004D3">
      <w:pPr>
        <w:pStyle w:val="AuthorEmail"/>
        <w:rPr>
          <w:lang w:val="ru-RU"/>
        </w:rPr>
      </w:pPr>
      <w:r w:rsidRPr="005F40A5">
        <w:rPr>
          <w:lang w:val="ru-RU"/>
        </w:rPr>
        <w:t>*</w:t>
      </w:r>
      <w:r w:rsidRPr="005F40A5">
        <w:t>E</w:t>
      </w:r>
      <w:r w:rsidRPr="005F40A5">
        <w:rPr>
          <w:lang w:val="ru-RU"/>
        </w:rPr>
        <w:t>-</w:t>
      </w:r>
      <w:r w:rsidRPr="005F40A5">
        <w:t>mail</w:t>
      </w:r>
      <w:r w:rsidRPr="005F40A5">
        <w:rPr>
          <w:lang w:val="ru-RU"/>
        </w:rPr>
        <w:t xml:space="preserve">: </w:t>
      </w:r>
      <w:proofErr w:type="spellStart"/>
      <w:r w:rsidRPr="005F40A5">
        <w:t>petrovaa</w:t>
      </w:r>
      <w:proofErr w:type="spellEnd"/>
      <w:r w:rsidRPr="005F40A5">
        <w:rPr>
          <w:lang w:val="ru-RU"/>
        </w:rPr>
        <w:t>@</w:t>
      </w:r>
      <w:proofErr w:type="spellStart"/>
      <w:r w:rsidRPr="005F40A5">
        <w:t>kdau</w:t>
      </w:r>
      <w:proofErr w:type="spellEnd"/>
      <w:r w:rsidRPr="005F40A5">
        <w:rPr>
          <w:lang w:val="ru-RU"/>
        </w:rPr>
        <w:t>.</w:t>
      </w:r>
      <w:proofErr w:type="spellStart"/>
      <w:r w:rsidRPr="005F40A5">
        <w:t>ru</w:t>
      </w:r>
      <w:proofErr w:type="spellEnd"/>
      <w:r w:rsidRPr="005F40A5">
        <w:rPr>
          <w:lang w:val="ru-RU"/>
        </w:rPr>
        <w:t xml:space="preserve"> (автора-корреспондента, отступ до и после) </w:t>
      </w:r>
    </w:p>
    <w:p w14:paraId="65A4165A" w14:textId="1AD6DF6A" w:rsidR="006004D3" w:rsidRPr="006004D3" w:rsidRDefault="006004D3" w:rsidP="006004D3">
      <w:pPr>
        <w:pStyle w:val="Abstract"/>
      </w:pPr>
      <w:r w:rsidRPr="005E1C1F">
        <w:rPr>
          <w:b/>
        </w:rPr>
        <w:t xml:space="preserve">Abstract </w:t>
      </w:r>
      <w:r w:rsidRPr="005E1C1F">
        <w:rPr>
          <w:i/>
        </w:rPr>
        <w:t>(</w:t>
      </w:r>
      <w:proofErr w:type="spellStart"/>
      <w:r w:rsidRPr="005E1C1F">
        <w:rPr>
          <w:i/>
        </w:rPr>
        <w:t>на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английском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языке</w:t>
      </w:r>
      <w:proofErr w:type="spellEnd"/>
      <w:r w:rsidRPr="005E1C1F">
        <w:rPr>
          <w:i/>
        </w:rPr>
        <w:t xml:space="preserve"> 150-200 </w:t>
      </w:r>
      <w:proofErr w:type="spellStart"/>
      <w:r w:rsidRPr="005E1C1F">
        <w:rPr>
          <w:i/>
        </w:rPr>
        <w:t>слов</w:t>
      </w:r>
      <w:proofErr w:type="spellEnd"/>
      <w:r w:rsidRPr="005E1C1F">
        <w:rPr>
          <w:i/>
        </w:rPr>
        <w:t xml:space="preserve">; </w:t>
      </w:r>
      <w:proofErr w:type="spellStart"/>
      <w:r w:rsidRPr="005E1C1F">
        <w:rPr>
          <w:i/>
        </w:rPr>
        <w:t>шрифт</w:t>
      </w:r>
      <w:proofErr w:type="spellEnd"/>
      <w:r w:rsidRPr="005E1C1F">
        <w:rPr>
          <w:i/>
        </w:rPr>
        <w:t xml:space="preserve"> - Times New Roman; 10пт; </w:t>
      </w:r>
      <w:proofErr w:type="spellStart"/>
      <w:r w:rsidRPr="005E1C1F">
        <w:rPr>
          <w:i/>
        </w:rPr>
        <w:t>выравнивание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по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ширине</w:t>
      </w:r>
      <w:proofErr w:type="spellEnd"/>
      <w:r w:rsidRPr="005E1C1F">
        <w:rPr>
          <w:i/>
        </w:rPr>
        <w:t xml:space="preserve">; </w:t>
      </w:r>
      <w:proofErr w:type="spellStart"/>
      <w:r w:rsidRPr="005E1C1F">
        <w:rPr>
          <w:i/>
        </w:rPr>
        <w:t>интервал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после</w:t>
      </w:r>
      <w:proofErr w:type="spellEnd"/>
      <w:r w:rsidRPr="005E1C1F">
        <w:rPr>
          <w:i/>
        </w:rPr>
        <w:t xml:space="preserve"> 12 </w:t>
      </w:r>
      <w:proofErr w:type="spellStart"/>
      <w:r w:rsidRPr="005E1C1F">
        <w:rPr>
          <w:i/>
        </w:rPr>
        <w:t>пт</w:t>
      </w:r>
      <w:proofErr w:type="spellEnd"/>
      <w:r w:rsidRPr="005E1C1F">
        <w:rPr>
          <w:i/>
        </w:rPr>
        <w:t>)</w:t>
      </w:r>
      <w:r w:rsidRPr="005E1C1F">
        <w:rPr>
          <w:b/>
        </w:rPr>
        <w:t>.</w:t>
      </w:r>
      <w:r w:rsidRPr="006004D3">
        <w:t xml:space="preserve"> This paper proposes an efficient and novel technique for assessment of the direction of switched capacitor bank as well as estimating its distance from the monitoring location in real </w:t>
      </w:r>
      <w:proofErr w:type="spellStart"/>
      <w:r w:rsidRPr="006004D3">
        <w:t>distributionsystems</w:t>
      </w:r>
      <w:proofErr w:type="spellEnd"/>
      <w:r w:rsidRPr="006004D3">
        <w:t>. At first, the proposed</w:t>
      </w:r>
      <w:r w:rsidR="005E1C1F">
        <w:t>.</w:t>
      </w:r>
    </w:p>
    <w:p w14:paraId="5C88DEB2" w14:textId="25C804A2" w:rsidR="001A7C12" w:rsidRDefault="006004D3" w:rsidP="001A7C12">
      <w:pPr>
        <w:pStyle w:val="Abstract"/>
      </w:pPr>
      <w:r w:rsidRPr="005E1C1F">
        <w:rPr>
          <w:b/>
        </w:rPr>
        <w:t>Keywords:</w:t>
      </w:r>
      <w:r w:rsidRPr="006004D3">
        <w:t xml:space="preserve"> add 3 to 6 keywords (phrases) separated by commas, without a period at the end.</w:t>
      </w:r>
      <w:r w:rsidR="001A7C12">
        <w:br w:type="page"/>
      </w:r>
    </w:p>
    <w:p w14:paraId="4E66B082" w14:textId="28EAB433" w:rsidR="001A7C12" w:rsidRPr="006E04DF" w:rsidRDefault="00D934C6" w:rsidP="001A7C12">
      <w:pPr>
        <w:pStyle w:val="1"/>
        <w:rPr>
          <w:lang w:val="ru-RU"/>
        </w:rPr>
      </w:pPr>
      <w:r>
        <w:rPr>
          <w:lang w:val="ru-RU"/>
        </w:rPr>
        <w:lastRenderedPageBreak/>
        <w:t xml:space="preserve">1. </w:t>
      </w:r>
      <w:r w:rsidR="001A7C12" w:rsidRPr="005F40A5">
        <w:rPr>
          <w:lang w:val="ru-RU"/>
        </w:rPr>
        <w:t>Введение</w:t>
      </w:r>
      <w:r w:rsidR="001A7C12" w:rsidRPr="006E04DF">
        <w:rPr>
          <w:lang w:val="ru-RU"/>
        </w:rPr>
        <w:t xml:space="preserve"> </w:t>
      </w:r>
    </w:p>
    <w:p w14:paraId="205B6F15" w14:textId="678D0B10" w:rsidR="001A7C12" w:rsidRDefault="001A7C12" w:rsidP="002567AC">
      <w:pPr>
        <w:pStyle w:val="Paragraph"/>
      </w:pP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 (</w:t>
      </w:r>
      <w:proofErr w:type="spellStart"/>
      <w:r w:rsidRPr="002567AC">
        <w:t>уравнение</w:t>
      </w:r>
      <w:proofErr w:type="spellEnd"/>
      <w:r w:rsidRPr="005F40A5">
        <w:t xml:space="preserve"> 1).</w:t>
      </w:r>
    </w:p>
    <w:p w14:paraId="3815FEE9" w14:textId="35DC931C" w:rsidR="001A7C12" w:rsidRDefault="001A7C12" w:rsidP="001A7C12">
      <w:pPr>
        <w:pStyle w:val="Equation"/>
        <w:rPr>
          <w:lang w:val="ru-RU"/>
        </w:rPr>
      </w:pPr>
      <w:r>
        <w:tab/>
      </w:r>
      <w:r w:rsidRPr="005D49AF">
        <w:rPr>
          <w:position w:val="-26"/>
        </w:rPr>
        <w:object w:dxaOrig="3300" w:dyaOrig="580" w14:anchorId="03283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4pt;height:29.5pt" o:ole="">
            <v:imagedata r:id="rId12" o:title=""/>
          </v:shape>
          <o:OLEObject Type="Embed" ProgID="Equation.3" ShapeID="_x0000_i1025" DrawAspect="Content" ObjectID="_1808027850" r:id="rId13"/>
        </w:object>
      </w:r>
      <w:r>
        <w:tab/>
      </w:r>
      <w:r>
        <w:rPr>
          <w:lang w:val="ru-RU"/>
        </w:rPr>
        <w:t>(1)</w:t>
      </w:r>
    </w:p>
    <w:p w14:paraId="6A047209" w14:textId="568EAFF5" w:rsidR="001A7C12" w:rsidRDefault="00D934C6" w:rsidP="001A7C12">
      <w:pPr>
        <w:pStyle w:val="1"/>
        <w:rPr>
          <w:lang w:val="ru-RU"/>
        </w:rPr>
      </w:pPr>
      <w:r>
        <w:rPr>
          <w:lang w:val="ru-RU"/>
        </w:rPr>
        <w:t xml:space="preserve">2. </w:t>
      </w:r>
      <w:r w:rsidR="001A7C12">
        <w:rPr>
          <w:lang w:val="ru-RU"/>
        </w:rPr>
        <w:t>П</w:t>
      </w:r>
      <w:r w:rsidR="001A7C12" w:rsidRPr="005F40A5">
        <w:rPr>
          <w:lang w:val="ru-RU"/>
        </w:rPr>
        <w:t>остановка задачи (Цель исследования)</w:t>
      </w:r>
    </w:p>
    <w:p w14:paraId="33A6E5C6" w14:textId="3EEDD73C" w:rsidR="001A7C12" w:rsidRPr="002567AC" w:rsidRDefault="001A7C12" w:rsidP="002567AC">
      <w:pPr>
        <w:pStyle w:val="Paragraph"/>
      </w:pP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="00D934C6" w:rsidRPr="002567AC">
        <w:t xml:space="preserve"> [1</w:t>
      </w:r>
      <w:r w:rsidR="000A3C04" w:rsidRPr="002567AC">
        <w:t>-2</w:t>
      </w:r>
      <w:r w:rsidR="00D934C6" w:rsidRPr="002567AC">
        <w:t>]</w:t>
      </w:r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>.</w:t>
      </w:r>
      <w:r w:rsidR="00D934C6" w:rsidRPr="002567AC">
        <w:t xml:space="preserve"> </w:t>
      </w:r>
      <w:proofErr w:type="spellStart"/>
      <w:r w:rsidR="00D934C6" w:rsidRPr="002567AC">
        <w:t>Текст</w:t>
      </w:r>
      <w:proofErr w:type="spellEnd"/>
      <w:r w:rsidR="00D934C6" w:rsidRPr="002567AC">
        <w:t xml:space="preserve"> </w:t>
      </w:r>
      <w:proofErr w:type="spellStart"/>
      <w:r w:rsidR="00D934C6" w:rsidRPr="002567AC">
        <w:t>статьи</w:t>
      </w:r>
      <w:proofErr w:type="spellEnd"/>
      <w:r w:rsidR="00D934C6" w:rsidRPr="002567AC">
        <w:t xml:space="preserve">. </w:t>
      </w:r>
      <w:proofErr w:type="spellStart"/>
      <w:r w:rsidR="00D934C6" w:rsidRPr="002567AC">
        <w:t>Текст</w:t>
      </w:r>
      <w:proofErr w:type="spellEnd"/>
      <w:r w:rsidR="00D934C6" w:rsidRPr="002567AC">
        <w:t xml:space="preserve"> </w:t>
      </w:r>
      <w:proofErr w:type="spellStart"/>
      <w:r w:rsidR="00D934C6" w:rsidRPr="002567AC">
        <w:t>статьи</w:t>
      </w:r>
      <w:proofErr w:type="spellEnd"/>
      <w:r w:rsidR="00D934C6" w:rsidRPr="002567AC">
        <w:t xml:space="preserve">. </w:t>
      </w:r>
      <w:proofErr w:type="spellStart"/>
      <w:r w:rsidR="00D934C6" w:rsidRPr="002567AC">
        <w:t>Текст</w:t>
      </w:r>
      <w:proofErr w:type="spellEnd"/>
      <w:r w:rsidR="00D934C6" w:rsidRPr="002567AC">
        <w:t xml:space="preserve"> </w:t>
      </w:r>
      <w:proofErr w:type="spellStart"/>
      <w:r w:rsidR="00D934C6" w:rsidRPr="002567AC">
        <w:t>статьи</w:t>
      </w:r>
      <w:proofErr w:type="spellEnd"/>
      <w:r w:rsidR="00D934C6" w:rsidRPr="002567AC">
        <w:t xml:space="preserve">. </w:t>
      </w:r>
      <w:proofErr w:type="spellStart"/>
      <w:r w:rsidR="00D934C6" w:rsidRPr="002567AC">
        <w:t>Текст</w:t>
      </w:r>
      <w:proofErr w:type="spellEnd"/>
      <w:r w:rsidR="00D934C6" w:rsidRPr="002567AC">
        <w:t xml:space="preserve"> </w:t>
      </w:r>
      <w:proofErr w:type="spellStart"/>
      <w:r w:rsidR="00D934C6" w:rsidRPr="002567AC">
        <w:t>статьи</w:t>
      </w:r>
      <w:proofErr w:type="spellEnd"/>
      <w:r w:rsidR="00D934C6" w:rsidRPr="002567AC">
        <w:t xml:space="preserve">. </w:t>
      </w:r>
      <w:proofErr w:type="spellStart"/>
      <w:r w:rsidR="00D934C6" w:rsidRPr="002567AC">
        <w:t>Текст</w:t>
      </w:r>
      <w:proofErr w:type="spellEnd"/>
      <w:r w:rsidR="00D934C6" w:rsidRPr="002567AC">
        <w:t xml:space="preserve"> </w:t>
      </w:r>
      <w:proofErr w:type="spellStart"/>
      <w:r w:rsidR="00D934C6" w:rsidRPr="002567AC">
        <w:t>статьи</w:t>
      </w:r>
      <w:proofErr w:type="spellEnd"/>
      <w:r w:rsidR="00D934C6" w:rsidRPr="002567AC">
        <w:t xml:space="preserve">. </w:t>
      </w:r>
      <w:proofErr w:type="spellStart"/>
      <w:r w:rsidR="00D934C6" w:rsidRPr="002567AC">
        <w:t>Текст</w:t>
      </w:r>
      <w:proofErr w:type="spellEnd"/>
      <w:r w:rsidR="00D934C6" w:rsidRPr="002567AC">
        <w:t xml:space="preserve"> </w:t>
      </w:r>
      <w:proofErr w:type="spellStart"/>
      <w:r w:rsidR="00D934C6" w:rsidRPr="002567AC">
        <w:t>статьи</w:t>
      </w:r>
      <w:proofErr w:type="spellEnd"/>
      <w:r w:rsidR="00D934C6" w:rsidRPr="002567AC">
        <w:t xml:space="preserve">. </w:t>
      </w:r>
      <w:proofErr w:type="spellStart"/>
      <w:r w:rsidR="00D934C6" w:rsidRPr="002567AC">
        <w:t>Текст</w:t>
      </w:r>
      <w:proofErr w:type="spellEnd"/>
      <w:r w:rsidR="00D934C6" w:rsidRPr="002567AC">
        <w:t xml:space="preserve"> </w:t>
      </w:r>
      <w:proofErr w:type="spellStart"/>
      <w:r w:rsidR="00D934C6" w:rsidRPr="002567AC">
        <w:t>статьи</w:t>
      </w:r>
      <w:proofErr w:type="spellEnd"/>
      <w:r w:rsidR="00D934C6" w:rsidRPr="002567AC">
        <w:t xml:space="preserve">. </w:t>
      </w:r>
      <w:proofErr w:type="spellStart"/>
      <w:r w:rsidR="00D934C6" w:rsidRPr="002567AC">
        <w:t>Текст</w:t>
      </w:r>
      <w:proofErr w:type="spellEnd"/>
      <w:r w:rsidR="00D934C6" w:rsidRPr="002567AC">
        <w:t xml:space="preserve"> </w:t>
      </w:r>
      <w:proofErr w:type="spellStart"/>
      <w:r w:rsidR="00D934C6" w:rsidRPr="002567AC">
        <w:t>статьи</w:t>
      </w:r>
      <w:proofErr w:type="spellEnd"/>
      <w:r w:rsidR="00D934C6" w:rsidRPr="002567AC">
        <w:t xml:space="preserve">. </w:t>
      </w:r>
      <w:proofErr w:type="spellStart"/>
      <w:r w:rsidR="00D934C6" w:rsidRPr="002567AC">
        <w:t>Текст</w:t>
      </w:r>
      <w:proofErr w:type="spellEnd"/>
      <w:r w:rsidR="00D934C6" w:rsidRPr="002567AC">
        <w:t xml:space="preserve"> </w:t>
      </w:r>
      <w:proofErr w:type="spellStart"/>
      <w:r w:rsidR="00D934C6" w:rsidRPr="002567AC">
        <w:t>статьи</w:t>
      </w:r>
      <w:proofErr w:type="spellEnd"/>
      <w:r w:rsidR="00D934C6" w:rsidRPr="002567AC">
        <w:t>.</w:t>
      </w:r>
    </w:p>
    <w:p w14:paraId="08DDDD32" w14:textId="7660F42E" w:rsidR="001A7C12" w:rsidRPr="00FA2ADC" w:rsidRDefault="00D934C6" w:rsidP="001A7C12">
      <w:pPr>
        <w:pStyle w:val="2"/>
        <w:rPr>
          <w:lang w:val="ru-RU"/>
        </w:rPr>
      </w:pPr>
      <w:r>
        <w:rPr>
          <w:lang w:val="ru-RU"/>
        </w:rPr>
        <w:t xml:space="preserve">2.1. </w:t>
      </w:r>
      <w:r w:rsidR="001A7C12" w:rsidRPr="00FA2ADC">
        <w:rPr>
          <w:lang w:val="ru-RU"/>
        </w:rPr>
        <w:t>Подзаголовок</w:t>
      </w:r>
      <w:r w:rsidR="001A7C12">
        <w:rPr>
          <w:lang w:val="ru-RU"/>
        </w:rPr>
        <w:t xml:space="preserve"> 2</w:t>
      </w:r>
    </w:p>
    <w:p w14:paraId="427B6E34" w14:textId="33C7B7B3" w:rsidR="001A7C12" w:rsidRPr="00D934C6" w:rsidRDefault="001A7C12" w:rsidP="001A7C12">
      <w:pPr>
        <w:pStyle w:val="Paragraph"/>
        <w:rPr>
          <w:lang w:val="ru-RU"/>
        </w:rPr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>.</w:t>
      </w:r>
      <w:r w:rsidR="00D934C6">
        <w:rPr>
          <w:lang w:val="ru-RU"/>
        </w:rPr>
        <w:t xml:space="preserve">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 [</w:t>
      </w:r>
      <w:r w:rsidR="000A3C04">
        <w:t>3-5</w:t>
      </w:r>
      <w:r w:rsidR="00D934C6" w:rsidRPr="005F40A5">
        <w:t>].</w:t>
      </w:r>
    </w:p>
    <w:p w14:paraId="7010A0E2" w14:textId="56E35DA5" w:rsidR="001A7C12" w:rsidRPr="001A7C12" w:rsidRDefault="00D934C6" w:rsidP="001A7C12">
      <w:pPr>
        <w:pStyle w:val="3"/>
        <w:rPr>
          <w:b/>
          <w:bCs/>
          <w:color w:val="000000"/>
          <w:lang w:val="ru-RU"/>
        </w:rPr>
      </w:pPr>
      <w:r>
        <w:rPr>
          <w:lang w:val="ru-RU"/>
        </w:rPr>
        <w:t xml:space="preserve">2.1.1. </w:t>
      </w:r>
      <w:proofErr w:type="spellStart"/>
      <w:r w:rsidR="001A7C12" w:rsidRPr="001A7C12">
        <w:t>Подзаголовок</w:t>
      </w:r>
      <w:proofErr w:type="spellEnd"/>
      <w:r w:rsidR="001A7C12">
        <w:rPr>
          <w:lang w:val="ru-RU"/>
        </w:rPr>
        <w:t xml:space="preserve"> 3</w:t>
      </w:r>
    </w:p>
    <w:p w14:paraId="143F8CB9" w14:textId="730448AE" w:rsidR="001A7C12" w:rsidRDefault="001A7C12" w:rsidP="001A7C12">
      <w:pPr>
        <w:pStyle w:val="Paragraph"/>
        <w:rPr>
          <w:color w:val="000000"/>
        </w:rPr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rPr>
          <w:color w:val="000000"/>
        </w:rPr>
        <w:t>:</w:t>
      </w:r>
    </w:p>
    <w:p w14:paraId="71E7C2CF" w14:textId="467A2D3C" w:rsidR="001A7C12" w:rsidRDefault="001A7C12" w:rsidP="001A7C12">
      <w:pPr>
        <w:pStyle w:val="Paragraphbulleted"/>
      </w:pPr>
      <w:r>
        <w:rPr>
          <w:lang w:val="ru-RU"/>
        </w:rPr>
        <w:t>Список</w:t>
      </w:r>
      <w:r>
        <w:t>.</w:t>
      </w:r>
    </w:p>
    <w:p w14:paraId="4E77B41E" w14:textId="77777777" w:rsidR="001A7C12" w:rsidRPr="00075EA6" w:rsidRDefault="001A7C12" w:rsidP="001A7C12">
      <w:pPr>
        <w:pStyle w:val="Paragraphbulleted"/>
      </w:pPr>
      <w:r>
        <w:rPr>
          <w:lang w:val="ru-RU"/>
        </w:rPr>
        <w:t>Список</w:t>
      </w:r>
      <w:r>
        <w:t>.</w:t>
      </w:r>
    </w:p>
    <w:p w14:paraId="198880C1" w14:textId="528C4118" w:rsidR="001A7C12" w:rsidRDefault="00D934C6" w:rsidP="001A7C12">
      <w:pPr>
        <w:pStyle w:val="1"/>
      </w:pPr>
      <w:r>
        <w:rPr>
          <w:lang w:val="ru-RU"/>
        </w:rPr>
        <w:t xml:space="preserve">3. </w:t>
      </w:r>
      <w:proofErr w:type="spellStart"/>
      <w:r w:rsidR="001A7C12" w:rsidRPr="005F40A5">
        <w:t>Методы</w:t>
      </w:r>
      <w:proofErr w:type="spellEnd"/>
      <w:r w:rsidR="001A7C12" w:rsidRPr="005F40A5">
        <w:t xml:space="preserve"> и </w:t>
      </w:r>
      <w:proofErr w:type="spellStart"/>
      <w:r w:rsidR="001A7C12" w:rsidRPr="005F40A5">
        <w:t>материалы</w:t>
      </w:r>
      <w:proofErr w:type="spellEnd"/>
      <w:r w:rsidR="001A7C12" w:rsidRPr="005F40A5">
        <w:t xml:space="preserve"> </w:t>
      </w:r>
      <w:proofErr w:type="spellStart"/>
      <w:r w:rsidR="001A7C12" w:rsidRPr="005F40A5">
        <w:t>исследования</w:t>
      </w:r>
      <w:proofErr w:type="spellEnd"/>
    </w:p>
    <w:p w14:paraId="50E0E718" w14:textId="5EADB63C" w:rsidR="001A7C12" w:rsidRDefault="001A7C12" w:rsidP="001A7C12">
      <w:pPr>
        <w:pStyle w:val="Paragraph"/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 [</w:t>
      </w:r>
      <w:r w:rsidR="000A3C04">
        <w:t>6-7</w:t>
      </w:r>
      <w:r w:rsidR="00D934C6" w:rsidRPr="005F40A5">
        <w:t xml:space="preserve">].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>
        <w:rPr>
          <w:lang w:val="ru-RU"/>
        </w:rPr>
        <w:t xml:space="preserve"> </w:t>
      </w:r>
      <w:r w:rsidRPr="005F40A5">
        <w:t>(</w:t>
      </w:r>
      <w:proofErr w:type="spellStart"/>
      <w:r w:rsidRPr="005F40A5">
        <w:t>рисунок</w:t>
      </w:r>
      <w:proofErr w:type="spellEnd"/>
      <w:r w:rsidR="00D934C6">
        <w:rPr>
          <w:lang w:val="ru-RU"/>
        </w:rPr>
        <w:t xml:space="preserve"> </w:t>
      </w:r>
      <w:r w:rsidRPr="005F40A5">
        <w:t>1).</w:t>
      </w:r>
    </w:p>
    <w:p w14:paraId="73D2C6C2" w14:textId="63B036DE" w:rsidR="00D934C6" w:rsidRPr="00D934C6" w:rsidRDefault="00D934C6" w:rsidP="00D934C6">
      <w:pPr>
        <w:pStyle w:val="FigureCaption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0BB84A81" wp14:editId="1307D16C">
            <wp:extent cx="2788920" cy="1798320"/>
            <wp:effectExtent l="0" t="0" r="0" b="0"/>
            <wp:docPr id="1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878" cy="180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p w14:paraId="78E4DCE5" w14:textId="4A47BBF0" w:rsidR="001A7C12" w:rsidRDefault="00D934C6" w:rsidP="00D934C6">
      <w:pPr>
        <w:pStyle w:val="FigureCaption"/>
      </w:pPr>
      <w:proofErr w:type="spellStart"/>
      <w:r w:rsidRPr="005F40A5">
        <w:rPr>
          <w:b/>
        </w:rPr>
        <w:t>Рисунок</w:t>
      </w:r>
      <w:proofErr w:type="spellEnd"/>
      <w:r w:rsidRPr="005F40A5">
        <w:rPr>
          <w:b/>
        </w:rPr>
        <w:t xml:space="preserve"> 1. </w:t>
      </w:r>
      <w:proofErr w:type="spellStart"/>
      <w:r w:rsidRPr="005C3B22">
        <w:t>Название</w:t>
      </w:r>
      <w:proofErr w:type="spellEnd"/>
      <w:r w:rsidRPr="005C3B22">
        <w:t xml:space="preserve"> </w:t>
      </w:r>
      <w:proofErr w:type="spellStart"/>
      <w:r w:rsidRPr="005C3B22">
        <w:t>рисунка</w:t>
      </w:r>
      <w:proofErr w:type="spellEnd"/>
      <w:r>
        <w:t>.</w:t>
      </w:r>
    </w:p>
    <w:p w14:paraId="065907EB" w14:textId="7078778D" w:rsidR="00D934C6" w:rsidRDefault="00D934C6" w:rsidP="00D934C6">
      <w:pPr>
        <w:pStyle w:val="Paragraph"/>
        <w:rPr>
          <w:lang w:val="ru-RU"/>
        </w:rPr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 [</w:t>
      </w:r>
      <w:r w:rsidR="000A3C04">
        <w:t>8-10</w:t>
      </w:r>
      <w:r w:rsidRPr="005F40A5">
        <w:t xml:space="preserve">].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>
        <w:rPr>
          <w:lang w:val="ru-RU"/>
        </w:rPr>
        <w:t>.</w:t>
      </w:r>
    </w:p>
    <w:p w14:paraId="4A5EBBC5" w14:textId="3A573688" w:rsidR="00D934C6" w:rsidRPr="00D934C6" w:rsidRDefault="00D934C6" w:rsidP="00D934C6">
      <w:pPr>
        <w:pStyle w:val="1"/>
        <w:rPr>
          <w:lang w:val="ru-RU"/>
        </w:rPr>
      </w:pPr>
      <w:r>
        <w:rPr>
          <w:lang w:val="ru-RU"/>
        </w:rPr>
        <w:t xml:space="preserve">4. </w:t>
      </w:r>
      <w:proofErr w:type="spellStart"/>
      <w:r w:rsidRPr="005F40A5">
        <w:t>Полученные</w:t>
      </w:r>
      <w:proofErr w:type="spellEnd"/>
      <w:r w:rsidRPr="005F40A5">
        <w:t xml:space="preserve"> </w:t>
      </w:r>
      <w:proofErr w:type="spellStart"/>
      <w:r w:rsidRPr="005F40A5">
        <w:t>результаты</w:t>
      </w:r>
      <w:proofErr w:type="spellEnd"/>
    </w:p>
    <w:p w14:paraId="29EC0258" w14:textId="77777777" w:rsidR="00D934C6" w:rsidRDefault="00D934C6" w:rsidP="00D934C6">
      <w:pPr>
        <w:pStyle w:val="Paragraph"/>
        <w:rPr>
          <w:lang w:val="ru-RU"/>
        </w:rPr>
      </w:pPr>
      <w:r w:rsidRPr="00D934C6">
        <w:rPr>
          <w:lang w:val="ru-RU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 (таблица 1).</w:t>
      </w:r>
      <w:r>
        <w:rPr>
          <w:lang w:val="ru-RU"/>
        </w:rPr>
        <w:t xml:space="preserve"> </w:t>
      </w:r>
    </w:p>
    <w:p w14:paraId="6F7501EC" w14:textId="532FEA45" w:rsidR="00D934C6" w:rsidRDefault="00D934C6" w:rsidP="00D934C6">
      <w:pPr>
        <w:pStyle w:val="TableCaption"/>
        <w:rPr>
          <w:lang w:val="ru-RU"/>
        </w:rPr>
      </w:pPr>
      <w:proofErr w:type="spellStart"/>
      <w:r w:rsidRPr="005F40A5">
        <w:t>Таблица</w:t>
      </w:r>
      <w:proofErr w:type="spellEnd"/>
      <w:r w:rsidRPr="005F40A5">
        <w:t xml:space="preserve"> </w:t>
      </w:r>
      <w:r w:rsidR="000E2B50">
        <w:t>1</w:t>
      </w:r>
      <w:r w:rsidRPr="005F40A5">
        <w:t xml:space="preserve">. </w:t>
      </w:r>
      <w:proofErr w:type="spellStart"/>
      <w:r w:rsidRPr="00D934C6">
        <w:rPr>
          <w:b w:val="0"/>
        </w:rPr>
        <w:t>Название</w:t>
      </w:r>
      <w:proofErr w:type="spellEnd"/>
      <w:r w:rsidRPr="00D934C6">
        <w:rPr>
          <w:b w:val="0"/>
        </w:rPr>
        <w:t xml:space="preserve"> </w:t>
      </w:r>
      <w:proofErr w:type="spellStart"/>
      <w:r w:rsidRPr="00D934C6">
        <w:rPr>
          <w:b w:val="0"/>
        </w:rPr>
        <w:t>таблицы</w:t>
      </w:r>
      <w:proofErr w:type="spellEnd"/>
      <w:r w:rsidRPr="00D934C6">
        <w:rPr>
          <w:b w:val="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866"/>
        <w:gridCol w:w="1866"/>
        <w:gridCol w:w="1866"/>
        <w:gridCol w:w="1291"/>
      </w:tblGrid>
      <w:tr w:rsidR="00D934C6" w:rsidRPr="005F40A5" w14:paraId="160030FB" w14:textId="77777777" w:rsidTr="00185FA1">
        <w:trPr>
          <w:jc w:val="center"/>
        </w:trPr>
        <w:tc>
          <w:tcPr>
            <w:tcW w:w="153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980EFE8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proofErr w:type="spellStart"/>
            <w:r w:rsidRPr="00D934C6">
              <w:rPr>
                <w:b/>
                <w:color w:val="000000"/>
              </w:rPr>
              <w:t>Ядро</w:t>
            </w:r>
            <w:proofErr w:type="spellEnd"/>
          </w:p>
        </w:tc>
        <w:tc>
          <w:tcPr>
            <w:tcW w:w="186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280588C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proofErr w:type="spellStart"/>
            <w:r w:rsidRPr="00D934C6">
              <w:rPr>
                <w:b/>
                <w:color w:val="000000"/>
              </w:rPr>
              <w:t>Толщина</w:t>
            </w:r>
            <w:proofErr w:type="spellEnd"/>
          </w:p>
          <w:p w14:paraId="30D1AE5B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r w:rsidRPr="00D934C6">
              <w:rPr>
                <w:b/>
                <w:color w:val="000000"/>
              </w:rPr>
              <w:t>(</w:t>
            </w:r>
            <w:proofErr w:type="spellStart"/>
            <w:r w:rsidRPr="00D934C6">
              <w:rPr>
                <w:b/>
                <w:color w:val="000000"/>
              </w:rPr>
              <w:t>мг</w:t>
            </w:r>
            <w:proofErr w:type="spellEnd"/>
            <w:r w:rsidRPr="00D934C6">
              <w:rPr>
                <w:b/>
                <w:color w:val="000000"/>
              </w:rPr>
              <w:t xml:space="preserve"> </w:t>
            </w:r>
            <w:proofErr w:type="spellStart"/>
            <w:r w:rsidRPr="00D934C6">
              <w:rPr>
                <w:b/>
                <w:color w:val="000000"/>
              </w:rPr>
              <w:t>см</w:t>
            </w:r>
            <w:proofErr w:type="spellEnd"/>
            <w:r w:rsidRPr="00D934C6">
              <w:rPr>
                <w:b/>
                <w:vertAlign w:val="superscript"/>
              </w:rPr>
              <w:t>–2</w:t>
            </w:r>
            <w:r w:rsidRPr="00D934C6">
              <w:rPr>
                <w:b/>
                <w:color w:val="000000"/>
              </w:rPr>
              <w:t>)</w:t>
            </w:r>
          </w:p>
        </w:tc>
        <w:tc>
          <w:tcPr>
            <w:tcW w:w="186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71A9513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proofErr w:type="spellStart"/>
            <w:r w:rsidRPr="00D934C6">
              <w:rPr>
                <w:b/>
                <w:color w:val="000000"/>
              </w:rPr>
              <w:t>Состав</w:t>
            </w:r>
            <w:proofErr w:type="spellEnd"/>
          </w:p>
        </w:tc>
        <w:tc>
          <w:tcPr>
            <w:tcW w:w="3157" w:type="dxa"/>
            <w:gridSpan w:val="2"/>
            <w:tcMar>
              <w:left w:w="0" w:type="dxa"/>
              <w:right w:w="0" w:type="dxa"/>
            </w:tcMar>
            <w:vAlign w:val="center"/>
          </w:tcPr>
          <w:p w14:paraId="51D5E6B3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proofErr w:type="spellStart"/>
            <w:r w:rsidRPr="00D934C6">
              <w:rPr>
                <w:b/>
                <w:color w:val="000000"/>
              </w:rPr>
              <w:t>Энергия</w:t>
            </w:r>
            <w:proofErr w:type="spellEnd"/>
            <w:r w:rsidRPr="00D934C6">
              <w:rPr>
                <w:b/>
                <w:color w:val="000000"/>
              </w:rPr>
              <w:t xml:space="preserve"> </w:t>
            </w:r>
            <w:proofErr w:type="spellStart"/>
            <w:r w:rsidRPr="00D934C6">
              <w:rPr>
                <w:b/>
                <w:color w:val="000000"/>
              </w:rPr>
              <w:t>распада</w:t>
            </w:r>
            <w:proofErr w:type="spellEnd"/>
          </w:p>
        </w:tc>
      </w:tr>
      <w:tr w:rsidR="00D934C6" w:rsidRPr="005F40A5" w14:paraId="0850138A" w14:textId="77777777" w:rsidTr="00185FA1">
        <w:trPr>
          <w:jc w:val="center"/>
        </w:trPr>
        <w:tc>
          <w:tcPr>
            <w:tcW w:w="1531" w:type="dxa"/>
            <w:vMerge/>
            <w:tcMar>
              <w:left w:w="0" w:type="dxa"/>
              <w:right w:w="0" w:type="dxa"/>
            </w:tcMar>
            <w:vAlign w:val="center"/>
          </w:tcPr>
          <w:p w14:paraId="2063B965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</w:p>
        </w:tc>
        <w:tc>
          <w:tcPr>
            <w:tcW w:w="1866" w:type="dxa"/>
            <w:vMerge/>
            <w:tcMar>
              <w:left w:w="0" w:type="dxa"/>
              <w:right w:w="0" w:type="dxa"/>
            </w:tcMar>
            <w:vAlign w:val="center"/>
          </w:tcPr>
          <w:p w14:paraId="2CCC119D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</w:p>
        </w:tc>
        <w:tc>
          <w:tcPr>
            <w:tcW w:w="1866" w:type="dxa"/>
            <w:vMerge/>
            <w:tcMar>
              <w:left w:w="0" w:type="dxa"/>
              <w:right w:w="0" w:type="dxa"/>
            </w:tcMar>
            <w:vAlign w:val="center"/>
          </w:tcPr>
          <w:p w14:paraId="2BCC772C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</w:p>
        </w:tc>
        <w:tc>
          <w:tcPr>
            <w:tcW w:w="1866" w:type="dxa"/>
            <w:tcMar>
              <w:left w:w="0" w:type="dxa"/>
              <w:right w:w="0" w:type="dxa"/>
            </w:tcMar>
            <w:vAlign w:val="center"/>
          </w:tcPr>
          <w:p w14:paraId="5E04A33B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r w:rsidRPr="00D934C6">
              <w:rPr>
                <w:b/>
                <w:color w:val="000000"/>
              </w:rPr>
              <w:t>n (</w:t>
            </w:r>
            <w:proofErr w:type="spellStart"/>
            <w:r w:rsidRPr="00D934C6">
              <w:rPr>
                <w:b/>
                <w:color w:val="000000"/>
              </w:rPr>
              <w:t>МэВ</w:t>
            </w:r>
            <w:proofErr w:type="spellEnd"/>
            <w:r w:rsidRPr="00D934C6">
              <w:rPr>
                <w:b/>
                <w:color w:val="000000"/>
              </w:rPr>
              <w:t>)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 w14:paraId="72F6FCE0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r w:rsidRPr="00D934C6">
              <w:rPr>
                <w:b/>
                <w:color w:val="000000"/>
              </w:rPr>
              <w:t>2n (</w:t>
            </w:r>
            <w:proofErr w:type="spellStart"/>
            <w:r w:rsidRPr="00D934C6">
              <w:rPr>
                <w:b/>
                <w:color w:val="000000"/>
              </w:rPr>
              <w:t>МэВ</w:t>
            </w:r>
            <w:proofErr w:type="spellEnd"/>
            <w:r w:rsidRPr="00D934C6">
              <w:rPr>
                <w:b/>
                <w:color w:val="000000"/>
              </w:rPr>
              <w:t>)</w:t>
            </w:r>
          </w:p>
        </w:tc>
      </w:tr>
      <w:tr w:rsidR="00D934C6" w:rsidRPr="005F40A5" w14:paraId="7B8CD657" w14:textId="77777777" w:rsidTr="00185FA1">
        <w:trPr>
          <w:jc w:val="center"/>
        </w:trPr>
        <w:tc>
          <w:tcPr>
            <w:tcW w:w="1531" w:type="dxa"/>
            <w:tcMar>
              <w:left w:w="0" w:type="dxa"/>
              <w:right w:w="0" w:type="dxa"/>
            </w:tcMar>
          </w:tcPr>
          <w:p w14:paraId="030A59D9" w14:textId="77777777" w:rsidR="00D934C6" w:rsidRPr="005F40A5" w:rsidRDefault="00D934C6" w:rsidP="00D934C6">
            <w:pPr>
              <w:spacing w:before="40" w:after="40"/>
              <w:ind w:left="28"/>
              <w:jc w:val="center"/>
            </w:pPr>
            <w:r w:rsidRPr="005F40A5">
              <w:rPr>
                <w:color w:val="000000"/>
                <w:vertAlign w:val="superscript"/>
              </w:rPr>
              <w:t>181</w:t>
            </w:r>
            <w:r w:rsidRPr="005F40A5">
              <w:rPr>
                <w:color w:val="000000"/>
              </w:rPr>
              <w:t>Ta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3F257C99" w14:textId="77777777" w:rsidR="00D934C6" w:rsidRPr="005F40A5" w:rsidRDefault="00D934C6" w:rsidP="00D934C6">
            <w:pPr>
              <w:spacing w:before="40" w:after="40"/>
              <w:ind w:left="28"/>
              <w:jc w:val="center"/>
            </w:pPr>
            <w:r w:rsidRPr="005F40A5">
              <w:t>19.3±0.1</w:t>
            </w:r>
            <w:r w:rsidRPr="005F40A5">
              <w:rPr>
                <w:color w:val="000000"/>
                <w:vertAlign w:val="superscript"/>
              </w:rPr>
              <w:t>б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1C29DE37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proofErr w:type="spellStart"/>
            <w:r w:rsidRPr="005F40A5">
              <w:rPr>
                <w:color w:val="000000"/>
              </w:rPr>
              <w:t>Естественный</w:t>
            </w:r>
            <w:proofErr w:type="spellEnd"/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0D3EAC4A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>7.6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</w:tcPr>
          <w:p w14:paraId="38645139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>14.2</w:t>
            </w:r>
          </w:p>
        </w:tc>
      </w:tr>
      <w:tr w:rsidR="00D934C6" w:rsidRPr="005F40A5" w14:paraId="438FCB52" w14:textId="77777777" w:rsidTr="00185FA1">
        <w:trPr>
          <w:jc w:val="center"/>
        </w:trPr>
        <w:tc>
          <w:tcPr>
            <w:tcW w:w="1531" w:type="dxa"/>
            <w:tcMar>
              <w:left w:w="0" w:type="dxa"/>
              <w:right w:w="0" w:type="dxa"/>
            </w:tcMar>
          </w:tcPr>
          <w:p w14:paraId="6507B141" w14:textId="77777777" w:rsidR="00D934C6" w:rsidRPr="005F40A5" w:rsidRDefault="00D934C6" w:rsidP="00D934C6">
            <w:pPr>
              <w:spacing w:before="40" w:after="40"/>
              <w:ind w:left="28"/>
              <w:jc w:val="center"/>
            </w:pPr>
            <w:r w:rsidRPr="005F40A5">
              <w:rPr>
                <w:color w:val="000000"/>
                <w:vertAlign w:val="superscript"/>
              </w:rPr>
              <w:t>208</w:t>
            </w:r>
            <w:r w:rsidRPr="005F40A5">
              <w:rPr>
                <w:color w:val="000000"/>
              </w:rPr>
              <w:t>Pb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7327E8F2" w14:textId="77777777" w:rsidR="00D934C6" w:rsidRPr="005F40A5" w:rsidRDefault="00D934C6" w:rsidP="00D934C6">
            <w:pPr>
              <w:spacing w:before="40" w:after="40"/>
              <w:ind w:left="28"/>
              <w:jc w:val="center"/>
            </w:pPr>
            <w:r w:rsidRPr="005F40A5">
              <w:t>3.8±0.8</w:t>
            </w:r>
            <w:r w:rsidRPr="005F40A5">
              <w:rPr>
                <w:color w:val="000000"/>
                <w:vertAlign w:val="superscript"/>
              </w:rPr>
              <w:t>c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5D20800D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 xml:space="preserve">99% </w:t>
            </w:r>
            <w:proofErr w:type="spellStart"/>
            <w:r w:rsidRPr="005F40A5">
              <w:rPr>
                <w:color w:val="000000"/>
              </w:rPr>
              <w:t>обогащённый</w:t>
            </w:r>
            <w:proofErr w:type="spellEnd"/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42DD618B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>7.4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</w:tcPr>
          <w:p w14:paraId="41F3DDC6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>14.1</w:t>
            </w:r>
          </w:p>
        </w:tc>
      </w:tr>
      <w:tr w:rsidR="00D934C6" w:rsidRPr="005F40A5" w14:paraId="6AC91294" w14:textId="77777777" w:rsidTr="00185FA1">
        <w:trPr>
          <w:jc w:val="center"/>
        </w:trPr>
        <w:tc>
          <w:tcPr>
            <w:tcW w:w="1531" w:type="dxa"/>
            <w:tcMar>
              <w:left w:w="0" w:type="dxa"/>
              <w:right w:w="0" w:type="dxa"/>
            </w:tcMar>
          </w:tcPr>
          <w:p w14:paraId="7E77F32F" w14:textId="77777777" w:rsidR="00D934C6" w:rsidRPr="005F40A5" w:rsidRDefault="00D934C6" w:rsidP="00D934C6">
            <w:pPr>
              <w:spacing w:before="40" w:after="40"/>
              <w:ind w:left="28"/>
              <w:jc w:val="center"/>
            </w:pPr>
            <w:r w:rsidRPr="005F40A5">
              <w:rPr>
                <w:color w:val="000000"/>
                <w:vertAlign w:val="superscript"/>
              </w:rPr>
              <w:t>209</w:t>
            </w:r>
            <w:r w:rsidRPr="005F40A5">
              <w:rPr>
                <w:color w:val="000000"/>
              </w:rPr>
              <w:t>Bi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5AB94F94" w14:textId="77777777" w:rsidR="00D934C6" w:rsidRPr="005F40A5" w:rsidRDefault="00D934C6" w:rsidP="00D934C6">
            <w:pPr>
              <w:spacing w:before="40" w:after="40"/>
              <w:ind w:left="28"/>
              <w:jc w:val="center"/>
            </w:pPr>
            <w:r w:rsidRPr="005F40A5">
              <w:t>2.6±0.01</w:t>
            </w:r>
            <w:r w:rsidRPr="005F40A5">
              <w:rPr>
                <w:color w:val="000000"/>
                <w:vertAlign w:val="superscript"/>
              </w:rPr>
              <w:t>в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122EC433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proofErr w:type="spellStart"/>
            <w:r w:rsidRPr="005F40A5">
              <w:rPr>
                <w:color w:val="000000"/>
              </w:rPr>
              <w:t>Естественный</w:t>
            </w:r>
            <w:proofErr w:type="spellEnd"/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27298D6E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>7.5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</w:tcPr>
          <w:p w14:paraId="00237195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>14.4</w:t>
            </w:r>
          </w:p>
        </w:tc>
      </w:tr>
      <w:tr w:rsidR="00D934C6" w:rsidRPr="005F40A5" w14:paraId="0EC79C2E" w14:textId="77777777" w:rsidTr="00185FA1">
        <w:trPr>
          <w:jc w:val="center"/>
        </w:trPr>
        <w:tc>
          <w:tcPr>
            <w:tcW w:w="8420" w:type="dxa"/>
            <w:gridSpan w:val="5"/>
            <w:tcMar>
              <w:left w:w="0" w:type="dxa"/>
              <w:right w:w="0" w:type="dxa"/>
            </w:tcMar>
          </w:tcPr>
          <w:p w14:paraId="3EDAB379" w14:textId="77777777" w:rsidR="00D934C6" w:rsidRPr="005F40A5" w:rsidRDefault="00D934C6" w:rsidP="00D934C6">
            <w:pPr>
              <w:rPr>
                <w:sz w:val="20"/>
              </w:rPr>
            </w:pPr>
            <w:r w:rsidRPr="005F40A5">
              <w:rPr>
                <w:color w:val="000000"/>
                <w:sz w:val="20"/>
                <w:vertAlign w:val="superscript"/>
              </w:rPr>
              <w:t>a</w:t>
            </w:r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Примечания</w:t>
            </w:r>
            <w:proofErr w:type="spellEnd"/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нумеруются</w:t>
            </w:r>
            <w:proofErr w:type="spellEnd"/>
            <w:r w:rsidRPr="005F40A5">
              <w:rPr>
                <w:color w:val="000000"/>
                <w:sz w:val="20"/>
              </w:rPr>
              <w:t xml:space="preserve"> с </w:t>
            </w:r>
            <w:proofErr w:type="spellStart"/>
            <w:r w:rsidRPr="005F40A5">
              <w:rPr>
                <w:color w:val="000000"/>
                <w:sz w:val="20"/>
              </w:rPr>
              <w:t>помощью</w:t>
            </w:r>
            <w:proofErr w:type="spellEnd"/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буквенных</w:t>
            </w:r>
            <w:proofErr w:type="spellEnd"/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верхних</w:t>
            </w:r>
            <w:proofErr w:type="spellEnd"/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индексов</w:t>
            </w:r>
            <w:proofErr w:type="spellEnd"/>
            <w:r w:rsidRPr="005F40A5">
              <w:rPr>
                <w:color w:val="000000"/>
                <w:sz w:val="20"/>
              </w:rPr>
              <w:t>.</w:t>
            </w:r>
          </w:p>
          <w:p w14:paraId="67240CFC" w14:textId="77777777" w:rsidR="00D934C6" w:rsidRPr="005F40A5" w:rsidRDefault="00D934C6" w:rsidP="00D934C6">
            <w:pPr>
              <w:rPr>
                <w:sz w:val="20"/>
              </w:rPr>
            </w:pPr>
            <w:r w:rsidRPr="005F40A5">
              <w:rPr>
                <w:color w:val="000000"/>
                <w:sz w:val="20"/>
                <w:vertAlign w:val="superscript"/>
              </w:rPr>
              <w:t>б</w:t>
            </w:r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Самоподдерживающаяся</w:t>
            </w:r>
            <w:proofErr w:type="spellEnd"/>
            <w:r w:rsidRPr="005F40A5">
              <w:rPr>
                <w:color w:val="000000"/>
                <w:sz w:val="20"/>
              </w:rPr>
              <w:t>.</w:t>
            </w:r>
          </w:p>
          <w:p w14:paraId="6D130C31" w14:textId="77777777" w:rsidR="00D934C6" w:rsidRPr="005F40A5" w:rsidRDefault="00D934C6" w:rsidP="00D934C6">
            <w:pPr>
              <w:rPr>
                <w:color w:val="000000"/>
              </w:rPr>
            </w:pPr>
            <w:r w:rsidRPr="005F40A5">
              <w:rPr>
                <w:color w:val="000000"/>
                <w:sz w:val="20"/>
                <w:vertAlign w:val="superscript"/>
              </w:rPr>
              <w:t>в</w:t>
            </w:r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На</w:t>
            </w:r>
            <w:proofErr w:type="spellEnd"/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алюминиевой</w:t>
            </w:r>
            <w:proofErr w:type="spellEnd"/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подложке</w:t>
            </w:r>
            <w:proofErr w:type="spellEnd"/>
            <w:r w:rsidRPr="005F40A5">
              <w:rPr>
                <w:color w:val="000000"/>
                <w:sz w:val="20"/>
              </w:rPr>
              <w:t>.</w:t>
            </w:r>
          </w:p>
        </w:tc>
      </w:tr>
    </w:tbl>
    <w:p w14:paraId="458B58CC" w14:textId="2A753F76" w:rsidR="00D934C6" w:rsidRDefault="00D934C6" w:rsidP="00D934C6">
      <w:pPr>
        <w:pStyle w:val="1"/>
      </w:pPr>
      <w:r>
        <w:rPr>
          <w:lang w:val="ru-RU"/>
        </w:rPr>
        <w:t xml:space="preserve">5. </w:t>
      </w:r>
      <w:proofErr w:type="spellStart"/>
      <w:r w:rsidRPr="005F40A5">
        <w:t>Выводы</w:t>
      </w:r>
      <w:proofErr w:type="spellEnd"/>
    </w:p>
    <w:p w14:paraId="5FB77BD9" w14:textId="77777777" w:rsidR="00D934C6" w:rsidRPr="005F40A5" w:rsidRDefault="00D934C6" w:rsidP="00D934C6">
      <w:pPr>
        <w:pStyle w:val="Paragraph"/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</w:p>
    <w:p w14:paraId="597B8686" w14:textId="39A449E5" w:rsidR="00D934C6" w:rsidRDefault="00D934C6" w:rsidP="00D934C6">
      <w:pPr>
        <w:pStyle w:val="Paragraph"/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</w:p>
    <w:p w14:paraId="21213C56" w14:textId="1E718A0F" w:rsidR="00D934C6" w:rsidRDefault="00D934C6" w:rsidP="00E624F7">
      <w:pPr>
        <w:pStyle w:val="af3"/>
      </w:pPr>
      <w:proofErr w:type="spellStart"/>
      <w:r w:rsidRPr="005F40A5">
        <w:t>Благодарности</w:t>
      </w:r>
      <w:proofErr w:type="spellEnd"/>
    </w:p>
    <w:p w14:paraId="5A8B577F" w14:textId="596BB357" w:rsidR="00D934C6" w:rsidRDefault="00D934C6" w:rsidP="00D934C6">
      <w:pPr>
        <w:pStyle w:val="Paragraph"/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>.</w:t>
      </w:r>
    </w:p>
    <w:p w14:paraId="1512995E" w14:textId="4E3FE15E" w:rsidR="00D934C6" w:rsidRDefault="00D934C6" w:rsidP="00E624F7">
      <w:pPr>
        <w:pStyle w:val="af3"/>
      </w:pPr>
      <w:proofErr w:type="spellStart"/>
      <w:r w:rsidRPr="005F40A5">
        <w:lastRenderedPageBreak/>
        <w:t>Список</w:t>
      </w:r>
      <w:proofErr w:type="spellEnd"/>
      <w:r w:rsidRPr="005F40A5">
        <w:t xml:space="preserve"> </w:t>
      </w:r>
      <w:proofErr w:type="spellStart"/>
      <w:r w:rsidRPr="005F40A5">
        <w:t>литературы</w:t>
      </w:r>
      <w:proofErr w:type="spellEnd"/>
      <w:r w:rsidRPr="005F40A5">
        <w:t xml:space="preserve"> </w:t>
      </w:r>
    </w:p>
    <w:p w14:paraId="08F0E032" w14:textId="77777777" w:rsidR="00E624F7" w:rsidRDefault="00E624F7" w:rsidP="00E624F7">
      <w:pPr>
        <w:pStyle w:val="Reference"/>
      </w:pPr>
      <w:proofErr w:type="spellStart"/>
      <w:r w:rsidRPr="00D12181">
        <w:t>Первушкин</w:t>
      </w:r>
      <w:proofErr w:type="spellEnd"/>
      <w:r>
        <w:t xml:space="preserve"> </w:t>
      </w:r>
      <w:r w:rsidRPr="00D12181">
        <w:t xml:space="preserve">В.И. </w:t>
      </w:r>
      <w:proofErr w:type="spellStart"/>
      <w:r w:rsidRPr="00D12181">
        <w:t>Губернские</w:t>
      </w:r>
      <w:proofErr w:type="spellEnd"/>
      <w:r w:rsidRPr="00D12181">
        <w:t xml:space="preserve"> </w:t>
      </w:r>
      <w:proofErr w:type="spellStart"/>
      <w:r w:rsidRPr="00D12181">
        <w:t>статистические</w:t>
      </w:r>
      <w:proofErr w:type="spellEnd"/>
      <w:r w:rsidRPr="00D12181">
        <w:t xml:space="preserve"> </w:t>
      </w:r>
      <w:proofErr w:type="spellStart"/>
      <w:r w:rsidRPr="00D12181">
        <w:t>комитеты</w:t>
      </w:r>
      <w:proofErr w:type="spellEnd"/>
      <w:r w:rsidRPr="00D12181">
        <w:t xml:space="preserve"> и </w:t>
      </w:r>
      <w:proofErr w:type="spellStart"/>
      <w:r w:rsidRPr="00D12181">
        <w:t>провинциальная</w:t>
      </w:r>
      <w:proofErr w:type="spellEnd"/>
      <w:r w:rsidRPr="00D12181">
        <w:t xml:space="preserve"> </w:t>
      </w:r>
      <w:proofErr w:type="spellStart"/>
      <w:r w:rsidRPr="00D12181">
        <w:t>историческая</w:t>
      </w:r>
      <w:proofErr w:type="spellEnd"/>
      <w:r w:rsidRPr="00D12181">
        <w:t xml:space="preserve"> наука / В.И. </w:t>
      </w:r>
      <w:proofErr w:type="spellStart"/>
      <w:r w:rsidRPr="00D12181">
        <w:t>Первушкин</w:t>
      </w:r>
      <w:proofErr w:type="spellEnd"/>
      <w:r w:rsidRPr="00D12181">
        <w:t xml:space="preserve">. – </w:t>
      </w:r>
      <w:proofErr w:type="spellStart"/>
      <w:r w:rsidRPr="00D12181">
        <w:t>Пенза</w:t>
      </w:r>
      <w:proofErr w:type="spellEnd"/>
      <w:r w:rsidRPr="00D12181">
        <w:t>: ПГПУ, 2007. – 214 с.</w:t>
      </w:r>
    </w:p>
    <w:p w14:paraId="1BD59E61" w14:textId="77777777" w:rsidR="00E624F7" w:rsidRDefault="00E624F7" w:rsidP="00E624F7">
      <w:pPr>
        <w:pStyle w:val="Reference"/>
      </w:pPr>
      <w:proofErr w:type="spellStart"/>
      <w:r w:rsidRPr="005A417B">
        <w:t>Ставицкий</w:t>
      </w:r>
      <w:proofErr w:type="spellEnd"/>
      <w:r>
        <w:t xml:space="preserve"> </w:t>
      </w:r>
      <w:r w:rsidRPr="005A417B">
        <w:t xml:space="preserve">В.В. </w:t>
      </w:r>
      <w:proofErr w:type="spellStart"/>
      <w:r w:rsidRPr="005A417B">
        <w:t>Неолит</w:t>
      </w:r>
      <w:proofErr w:type="spellEnd"/>
      <w:r w:rsidRPr="005A417B">
        <w:t xml:space="preserve"> – </w:t>
      </w:r>
      <w:proofErr w:type="spellStart"/>
      <w:r w:rsidRPr="005A417B">
        <w:t>ранний</w:t>
      </w:r>
      <w:proofErr w:type="spellEnd"/>
      <w:r w:rsidRPr="005A417B">
        <w:t xml:space="preserve"> </w:t>
      </w:r>
      <w:proofErr w:type="spellStart"/>
      <w:r w:rsidRPr="005A417B">
        <w:t>энеолит</w:t>
      </w:r>
      <w:proofErr w:type="spellEnd"/>
      <w:r w:rsidRPr="005A417B">
        <w:t xml:space="preserve"> </w:t>
      </w:r>
      <w:proofErr w:type="spellStart"/>
      <w:r w:rsidRPr="005A417B">
        <w:t>лесостепного</w:t>
      </w:r>
      <w:proofErr w:type="spellEnd"/>
      <w:r w:rsidRPr="005A417B">
        <w:t xml:space="preserve"> </w:t>
      </w:r>
      <w:proofErr w:type="spellStart"/>
      <w:r w:rsidRPr="005A417B">
        <w:t>Посурья</w:t>
      </w:r>
      <w:proofErr w:type="spellEnd"/>
      <w:r w:rsidRPr="005A417B">
        <w:t xml:space="preserve"> и </w:t>
      </w:r>
      <w:proofErr w:type="spellStart"/>
      <w:r w:rsidRPr="005A417B">
        <w:t>Прихоперья</w:t>
      </w:r>
      <w:proofErr w:type="spellEnd"/>
      <w:r w:rsidRPr="005A417B">
        <w:t xml:space="preserve"> / В.В.</w:t>
      </w:r>
      <w:r>
        <w:t> </w:t>
      </w:r>
      <w:proofErr w:type="spellStart"/>
      <w:r w:rsidRPr="005A417B">
        <w:t>Ставицкий</w:t>
      </w:r>
      <w:proofErr w:type="spellEnd"/>
      <w:r w:rsidRPr="005A417B">
        <w:t xml:space="preserve">, А.А. </w:t>
      </w:r>
      <w:proofErr w:type="spellStart"/>
      <w:r w:rsidRPr="005A417B">
        <w:t>Хреков</w:t>
      </w:r>
      <w:proofErr w:type="spellEnd"/>
      <w:r w:rsidRPr="005A417B">
        <w:t xml:space="preserve">. – </w:t>
      </w:r>
      <w:proofErr w:type="spellStart"/>
      <w:r w:rsidRPr="005A417B">
        <w:t>Саратов</w:t>
      </w:r>
      <w:proofErr w:type="spellEnd"/>
      <w:r w:rsidRPr="005A417B">
        <w:t xml:space="preserve">: </w:t>
      </w:r>
      <w:proofErr w:type="spellStart"/>
      <w:r w:rsidRPr="005A417B">
        <w:t>Изд-во</w:t>
      </w:r>
      <w:proofErr w:type="spellEnd"/>
      <w:r w:rsidRPr="005A417B">
        <w:t xml:space="preserve"> </w:t>
      </w:r>
      <w:proofErr w:type="spellStart"/>
      <w:r w:rsidRPr="005A417B">
        <w:t>Сарат</w:t>
      </w:r>
      <w:proofErr w:type="spellEnd"/>
      <w:r w:rsidRPr="005A417B">
        <w:t xml:space="preserve">. </w:t>
      </w:r>
      <w:proofErr w:type="spellStart"/>
      <w:r w:rsidRPr="005A417B">
        <w:t>ун-та</w:t>
      </w:r>
      <w:proofErr w:type="spellEnd"/>
      <w:r w:rsidRPr="005A417B">
        <w:t>, 2003 (</w:t>
      </w:r>
      <w:proofErr w:type="spellStart"/>
      <w:r w:rsidRPr="005A417B">
        <w:t>Тип</w:t>
      </w:r>
      <w:proofErr w:type="spellEnd"/>
      <w:r w:rsidRPr="005A417B">
        <w:t xml:space="preserve">. </w:t>
      </w:r>
      <w:proofErr w:type="spellStart"/>
      <w:r w:rsidRPr="005A417B">
        <w:t>Изд-ва</w:t>
      </w:r>
      <w:proofErr w:type="spellEnd"/>
      <w:r w:rsidRPr="005A417B">
        <w:t>). – 166 с.</w:t>
      </w:r>
    </w:p>
    <w:p w14:paraId="6D29BC43" w14:textId="77777777" w:rsidR="00E624F7" w:rsidRDefault="00E624F7" w:rsidP="00E624F7">
      <w:pPr>
        <w:pStyle w:val="Reference"/>
      </w:pPr>
      <w:proofErr w:type="spellStart"/>
      <w:r w:rsidRPr="00D12181">
        <w:t>Варламова</w:t>
      </w:r>
      <w:proofErr w:type="spellEnd"/>
      <w:r>
        <w:t xml:space="preserve"> </w:t>
      </w:r>
      <w:r w:rsidRPr="00D12181">
        <w:t xml:space="preserve">Л.Н. </w:t>
      </w:r>
      <w:proofErr w:type="spellStart"/>
      <w:r w:rsidRPr="00D12181">
        <w:t>Управление</w:t>
      </w:r>
      <w:proofErr w:type="spellEnd"/>
      <w:r w:rsidRPr="00D12181">
        <w:t xml:space="preserve"> </w:t>
      </w:r>
      <w:proofErr w:type="spellStart"/>
      <w:r w:rsidRPr="00D12181">
        <w:t>документацией</w:t>
      </w:r>
      <w:proofErr w:type="spellEnd"/>
      <w:r w:rsidRPr="00D12181">
        <w:t xml:space="preserve">: </w:t>
      </w:r>
      <w:proofErr w:type="spellStart"/>
      <w:r w:rsidRPr="00D12181">
        <w:t>англо-русский</w:t>
      </w:r>
      <w:proofErr w:type="spellEnd"/>
      <w:r w:rsidRPr="00D12181">
        <w:t xml:space="preserve"> </w:t>
      </w:r>
      <w:proofErr w:type="spellStart"/>
      <w:r w:rsidRPr="00D12181">
        <w:t>аннотированный</w:t>
      </w:r>
      <w:proofErr w:type="spellEnd"/>
      <w:r w:rsidRPr="00D12181">
        <w:t xml:space="preserve"> </w:t>
      </w:r>
      <w:proofErr w:type="spellStart"/>
      <w:r w:rsidRPr="00D12181">
        <w:t>словарь</w:t>
      </w:r>
      <w:proofErr w:type="spellEnd"/>
      <w:r w:rsidRPr="00D12181">
        <w:t xml:space="preserve"> </w:t>
      </w:r>
      <w:proofErr w:type="spellStart"/>
      <w:r w:rsidRPr="00D12181">
        <w:t>стандартизированной</w:t>
      </w:r>
      <w:proofErr w:type="spellEnd"/>
      <w:r w:rsidRPr="00D12181">
        <w:t xml:space="preserve"> </w:t>
      </w:r>
      <w:proofErr w:type="spellStart"/>
      <w:r w:rsidRPr="00D12181">
        <w:t>терминологии</w:t>
      </w:r>
      <w:proofErr w:type="spellEnd"/>
      <w:r w:rsidRPr="00D12181">
        <w:t xml:space="preserve"> / Л.Н. </w:t>
      </w:r>
      <w:proofErr w:type="spellStart"/>
      <w:r w:rsidRPr="00D12181">
        <w:t>Варламова</w:t>
      </w:r>
      <w:proofErr w:type="spellEnd"/>
      <w:r w:rsidRPr="00D12181">
        <w:t xml:space="preserve">, Л.С. </w:t>
      </w:r>
      <w:proofErr w:type="spellStart"/>
      <w:r w:rsidRPr="00D12181">
        <w:t>Баюн</w:t>
      </w:r>
      <w:proofErr w:type="spellEnd"/>
      <w:r w:rsidRPr="00D12181">
        <w:t xml:space="preserve">, К.А. </w:t>
      </w:r>
      <w:proofErr w:type="spellStart"/>
      <w:r w:rsidRPr="00D12181">
        <w:t>Бастрикова</w:t>
      </w:r>
      <w:proofErr w:type="spellEnd"/>
      <w:r w:rsidRPr="00D12181">
        <w:t xml:space="preserve">. – </w:t>
      </w:r>
      <w:proofErr w:type="spellStart"/>
      <w:r w:rsidRPr="00D12181">
        <w:t>Москва</w:t>
      </w:r>
      <w:proofErr w:type="spellEnd"/>
      <w:r w:rsidRPr="00D12181">
        <w:t xml:space="preserve">: </w:t>
      </w:r>
      <w:proofErr w:type="spellStart"/>
      <w:r w:rsidRPr="00D12181">
        <w:t>Спутник</w:t>
      </w:r>
      <w:proofErr w:type="spellEnd"/>
      <w:r w:rsidRPr="00D12181">
        <w:t>+, 2017. – 398 с.</w:t>
      </w:r>
    </w:p>
    <w:p w14:paraId="75284C0D" w14:textId="77777777" w:rsidR="00E624F7" w:rsidRDefault="00E624F7" w:rsidP="00E624F7">
      <w:pPr>
        <w:pStyle w:val="Reference"/>
      </w:pPr>
      <w:proofErr w:type="spellStart"/>
      <w:r w:rsidRPr="005A417B">
        <w:t>Ярославцева</w:t>
      </w:r>
      <w:proofErr w:type="spellEnd"/>
      <w:r w:rsidRPr="005A417B">
        <w:t xml:space="preserve">, Т. А. </w:t>
      </w:r>
      <w:proofErr w:type="spellStart"/>
      <w:r w:rsidRPr="005A417B">
        <w:t>Становление</w:t>
      </w:r>
      <w:proofErr w:type="spellEnd"/>
      <w:r w:rsidRPr="005A417B">
        <w:t xml:space="preserve"> и </w:t>
      </w:r>
      <w:proofErr w:type="spellStart"/>
      <w:r w:rsidRPr="005A417B">
        <w:t>развитие</w:t>
      </w:r>
      <w:proofErr w:type="spellEnd"/>
      <w:r w:rsidRPr="005A417B">
        <w:t xml:space="preserve"> </w:t>
      </w:r>
      <w:proofErr w:type="spellStart"/>
      <w:r w:rsidRPr="005A417B">
        <w:t>жилищно-коммунального</w:t>
      </w:r>
      <w:proofErr w:type="spellEnd"/>
      <w:r w:rsidRPr="005A417B">
        <w:t xml:space="preserve"> </w:t>
      </w:r>
      <w:proofErr w:type="spellStart"/>
      <w:r w:rsidRPr="005A417B">
        <w:t>хозяйства</w:t>
      </w:r>
      <w:proofErr w:type="spellEnd"/>
      <w:r w:rsidRPr="005A417B">
        <w:t xml:space="preserve"> </w:t>
      </w:r>
      <w:proofErr w:type="spellStart"/>
      <w:r w:rsidRPr="005A417B">
        <w:t>на</w:t>
      </w:r>
      <w:proofErr w:type="spellEnd"/>
      <w:r w:rsidRPr="005A417B">
        <w:t xml:space="preserve"> </w:t>
      </w:r>
      <w:proofErr w:type="spellStart"/>
      <w:r w:rsidRPr="005A417B">
        <w:t>Дальнем</w:t>
      </w:r>
      <w:proofErr w:type="spellEnd"/>
      <w:r w:rsidRPr="005A417B">
        <w:t xml:space="preserve"> </w:t>
      </w:r>
      <w:proofErr w:type="spellStart"/>
      <w:r w:rsidRPr="005A417B">
        <w:t>Востоке</w:t>
      </w:r>
      <w:proofErr w:type="spellEnd"/>
      <w:r w:rsidRPr="005A417B">
        <w:t xml:space="preserve"> </w:t>
      </w:r>
      <w:proofErr w:type="spellStart"/>
      <w:r w:rsidRPr="005A417B">
        <w:t>России</w:t>
      </w:r>
      <w:proofErr w:type="spellEnd"/>
      <w:r w:rsidRPr="005A417B">
        <w:t xml:space="preserve">: </w:t>
      </w:r>
      <w:proofErr w:type="spellStart"/>
      <w:r w:rsidRPr="005A417B">
        <w:t>Вторая</w:t>
      </w:r>
      <w:proofErr w:type="spellEnd"/>
      <w:r w:rsidRPr="005A417B">
        <w:t xml:space="preserve"> </w:t>
      </w:r>
      <w:proofErr w:type="spellStart"/>
      <w:r w:rsidRPr="005A417B">
        <w:t>половина</w:t>
      </w:r>
      <w:proofErr w:type="spellEnd"/>
      <w:r w:rsidRPr="005A417B">
        <w:t xml:space="preserve"> XIX-</w:t>
      </w:r>
      <w:proofErr w:type="spellStart"/>
      <w:r w:rsidRPr="005A417B">
        <w:t>начало</w:t>
      </w:r>
      <w:proofErr w:type="spellEnd"/>
      <w:r w:rsidRPr="005A417B">
        <w:t xml:space="preserve"> XX </w:t>
      </w:r>
      <w:proofErr w:type="spellStart"/>
      <w:r w:rsidRPr="005A417B">
        <w:t>вв</w:t>
      </w:r>
      <w:proofErr w:type="spellEnd"/>
      <w:r w:rsidRPr="005A417B">
        <w:t xml:space="preserve">.: </w:t>
      </w:r>
      <w:proofErr w:type="spellStart"/>
      <w:r w:rsidRPr="005A417B">
        <w:t>диссертация</w:t>
      </w:r>
      <w:proofErr w:type="spellEnd"/>
      <w:r w:rsidRPr="005A417B">
        <w:t xml:space="preserve"> ... </w:t>
      </w:r>
      <w:proofErr w:type="spellStart"/>
      <w:r w:rsidRPr="005A417B">
        <w:t>канд</w:t>
      </w:r>
      <w:proofErr w:type="spellEnd"/>
      <w:r w:rsidRPr="005A417B">
        <w:t xml:space="preserve">. ист. </w:t>
      </w:r>
      <w:proofErr w:type="spellStart"/>
      <w:r w:rsidRPr="005A417B">
        <w:t>наук</w:t>
      </w:r>
      <w:proofErr w:type="spellEnd"/>
      <w:r w:rsidRPr="005A417B">
        <w:t xml:space="preserve">: 07.00.02 / </w:t>
      </w:r>
      <w:proofErr w:type="spellStart"/>
      <w:r w:rsidRPr="005A417B">
        <w:t>Ярославцева</w:t>
      </w:r>
      <w:proofErr w:type="spellEnd"/>
      <w:r w:rsidRPr="005A417B">
        <w:t xml:space="preserve"> </w:t>
      </w:r>
      <w:proofErr w:type="spellStart"/>
      <w:r w:rsidRPr="005A417B">
        <w:t>Татьяна</w:t>
      </w:r>
      <w:proofErr w:type="spellEnd"/>
      <w:r w:rsidRPr="005A417B">
        <w:t xml:space="preserve"> </w:t>
      </w:r>
      <w:proofErr w:type="spellStart"/>
      <w:r w:rsidRPr="005A417B">
        <w:t>Александровна</w:t>
      </w:r>
      <w:proofErr w:type="spellEnd"/>
      <w:r w:rsidRPr="005A417B">
        <w:t xml:space="preserve">. – </w:t>
      </w:r>
      <w:proofErr w:type="spellStart"/>
      <w:r w:rsidRPr="005A417B">
        <w:t>Хабаровск</w:t>
      </w:r>
      <w:proofErr w:type="spellEnd"/>
      <w:r w:rsidRPr="005A417B">
        <w:t>, 2003. – 260 с.</w:t>
      </w:r>
    </w:p>
    <w:p w14:paraId="25FA765A" w14:textId="77777777" w:rsidR="00E624F7" w:rsidRDefault="00E624F7" w:rsidP="00E624F7">
      <w:pPr>
        <w:pStyle w:val="Reference"/>
      </w:pPr>
      <w:proofErr w:type="spellStart"/>
      <w:r w:rsidRPr="00A84113">
        <w:t>Хазанов</w:t>
      </w:r>
      <w:proofErr w:type="spellEnd"/>
      <w:r w:rsidRPr="00A84113">
        <w:t xml:space="preserve">, А. М. </w:t>
      </w:r>
      <w:proofErr w:type="spellStart"/>
      <w:r w:rsidRPr="00A84113">
        <w:t>Салазар</w:t>
      </w:r>
      <w:proofErr w:type="spellEnd"/>
      <w:r w:rsidRPr="00A84113">
        <w:t xml:space="preserve">: 40 </w:t>
      </w:r>
      <w:proofErr w:type="spellStart"/>
      <w:r w:rsidRPr="00A84113">
        <w:t>лет</w:t>
      </w:r>
      <w:proofErr w:type="spellEnd"/>
      <w:r w:rsidRPr="00A84113">
        <w:t xml:space="preserve"> </w:t>
      </w:r>
      <w:proofErr w:type="spellStart"/>
      <w:r w:rsidRPr="00A84113">
        <w:t>диктатуры</w:t>
      </w:r>
      <w:proofErr w:type="spellEnd"/>
      <w:r w:rsidRPr="00A84113">
        <w:t xml:space="preserve"> в </w:t>
      </w:r>
      <w:proofErr w:type="spellStart"/>
      <w:r w:rsidRPr="00A84113">
        <w:t>Португалии</w:t>
      </w:r>
      <w:proofErr w:type="spellEnd"/>
      <w:r w:rsidRPr="00A84113">
        <w:t xml:space="preserve"> / А. М. </w:t>
      </w:r>
      <w:proofErr w:type="spellStart"/>
      <w:r w:rsidRPr="00A84113">
        <w:t>Хазанов</w:t>
      </w:r>
      <w:proofErr w:type="spellEnd"/>
      <w:r w:rsidRPr="00A84113">
        <w:t xml:space="preserve"> // </w:t>
      </w:r>
      <w:proofErr w:type="spellStart"/>
      <w:r w:rsidRPr="00A84113">
        <w:t>Новая</w:t>
      </w:r>
      <w:proofErr w:type="spellEnd"/>
      <w:r w:rsidRPr="00A84113">
        <w:t xml:space="preserve"> и </w:t>
      </w:r>
      <w:proofErr w:type="spellStart"/>
      <w:r w:rsidRPr="00A84113">
        <w:t>новейшая</w:t>
      </w:r>
      <w:proofErr w:type="spellEnd"/>
      <w:r w:rsidRPr="00A84113">
        <w:t xml:space="preserve"> </w:t>
      </w:r>
      <w:proofErr w:type="spellStart"/>
      <w:r w:rsidRPr="00A84113">
        <w:t>история</w:t>
      </w:r>
      <w:proofErr w:type="spellEnd"/>
      <w:r w:rsidRPr="00A84113">
        <w:t>. – 2009. – № 3. – С. 129-146.</w:t>
      </w:r>
    </w:p>
    <w:p w14:paraId="149B1644" w14:textId="77777777" w:rsidR="00E624F7" w:rsidRDefault="00E624F7" w:rsidP="00E624F7">
      <w:pPr>
        <w:pStyle w:val="Reference"/>
      </w:pPr>
      <w:proofErr w:type="spellStart"/>
      <w:r w:rsidRPr="00A84113">
        <w:t>Власов</w:t>
      </w:r>
      <w:proofErr w:type="spellEnd"/>
      <w:r w:rsidRPr="00A84113">
        <w:t xml:space="preserve">, В. А. </w:t>
      </w:r>
      <w:proofErr w:type="spellStart"/>
      <w:r w:rsidRPr="00A84113">
        <w:t>Выселение</w:t>
      </w:r>
      <w:proofErr w:type="spellEnd"/>
      <w:r w:rsidRPr="00A84113">
        <w:t xml:space="preserve"> </w:t>
      </w:r>
      <w:proofErr w:type="spellStart"/>
      <w:r w:rsidRPr="00A84113">
        <w:t>раскулаченных</w:t>
      </w:r>
      <w:proofErr w:type="spellEnd"/>
      <w:r w:rsidRPr="00A84113">
        <w:t xml:space="preserve"> </w:t>
      </w:r>
      <w:proofErr w:type="spellStart"/>
      <w:r w:rsidRPr="00A84113">
        <w:t>крестьян</w:t>
      </w:r>
      <w:proofErr w:type="spellEnd"/>
      <w:r w:rsidRPr="00A84113">
        <w:t xml:space="preserve"> </w:t>
      </w:r>
      <w:proofErr w:type="spellStart"/>
      <w:r w:rsidRPr="00A84113">
        <w:t>Пензенского</w:t>
      </w:r>
      <w:proofErr w:type="spellEnd"/>
      <w:r w:rsidRPr="00A84113">
        <w:t xml:space="preserve"> </w:t>
      </w:r>
      <w:proofErr w:type="spellStart"/>
      <w:r w:rsidRPr="00A84113">
        <w:t>края</w:t>
      </w:r>
      <w:proofErr w:type="spellEnd"/>
      <w:r w:rsidRPr="00A84113">
        <w:t xml:space="preserve"> / В. А. </w:t>
      </w:r>
      <w:proofErr w:type="spellStart"/>
      <w:r w:rsidRPr="00A84113">
        <w:t>Власов</w:t>
      </w:r>
      <w:proofErr w:type="spellEnd"/>
      <w:r w:rsidRPr="00A84113">
        <w:t xml:space="preserve">, А. В. </w:t>
      </w:r>
      <w:proofErr w:type="spellStart"/>
      <w:r w:rsidRPr="00A84113">
        <w:t>Тишкина</w:t>
      </w:r>
      <w:proofErr w:type="spellEnd"/>
      <w:r w:rsidRPr="00A84113">
        <w:t xml:space="preserve"> // </w:t>
      </w:r>
      <w:proofErr w:type="spellStart"/>
      <w:r w:rsidRPr="00A84113">
        <w:t>Известия</w:t>
      </w:r>
      <w:proofErr w:type="spellEnd"/>
      <w:r w:rsidRPr="00A84113">
        <w:t xml:space="preserve"> </w:t>
      </w:r>
      <w:proofErr w:type="spellStart"/>
      <w:r w:rsidRPr="00A84113">
        <w:t>Пензенского</w:t>
      </w:r>
      <w:proofErr w:type="spellEnd"/>
      <w:r w:rsidRPr="00A84113">
        <w:t xml:space="preserve"> </w:t>
      </w:r>
      <w:proofErr w:type="spellStart"/>
      <w:r w:rsidRPr="00A84113">
        <w:t>государственного</w:t>
      </w:r>
      <w:proofErr w:type="spellEnd"/>
      <w:r w:rsidRPr="00A84113">
        <w:t xml:space="preserve"> </w:t>
      </w:r>
      <w:proofErr w:type="spellStart"/>
      <w:r w:rsidRPr="00A84113">
        <w:t>педагогического</w:t>
      </w:r>
      <w:proofErr w:type="spellEnd"/>
      <w:r w:rsidRPr="00A84113">
        <w:t xml:space="preserve"> </w:t>
      </w:r>
      <w:proofErr w:type="spellStart"/>
      <w:r w:rsidRPr="00A84113">
        <w:t>университета</w:t>
      </w:r>
      <w:proofErr w:type="spellEnd"/>
      <w:r w:rsidRPr="00A84113">
        <w:t xml:space="preserve"> </w:t>
      </w:r>
      <w:proofErr w:type="spellStart"/>
      <w:r w:rsidRPr="00A84113">
        <w:t>им</w:t>
      </w:r>
      <w:proofErr w:type="spellEnd"/>
      <w:r w:rsidRPr="00A84113">
        <w:t xml:space="preserve">. В.Г. </w:t>
      </w:r>
      <w:proofErr w:type="spellStart"/>
      <w:r w:rsidRPr="00A84113">
        <w:t>Белинского</w:t>
      </w:r>
      <w:proofErr w:type="spellEnd"/>
      <w:r w:rsidRPr="00A84113">
        <w:t xml:space="preserve">. </w:t>
      </w:r>
      <w:proofErr w:type="spellStart"/>
      <w:r w:rsidRPr="00A84113">
        <w:t>Гуманитарные</w:t>
      </w:r>
      <w:proofErr w:type="spellEnd"/>
      <w:r w:rsidRPr="00A84113">
        <w:t xml:space="preserve"> </w:t>
      </w:r>
      <w:proofErr w:type="spellStart"/>
      <w:r w:rsidRPr="00A84113">
        <w:t>науки</w:t>
      </w:r>
      <w:proofErr w:type="spellEnd"/>
      <w:r w:rsidRPr="00A84113">
        <w:t>. – 2011. – № 23. – С. 338-344.</w:t>
      </w:r>
    </w:p>
    <w:p w14:paraId="1CB1F1B1" w14:textId="77777777" w:rsidR="00E624F7" w:rsidRDefault="00E624F7" w:rsidP="00E624F7">
      <w:pPr>
        <w:pStyle w:val="Reference"/>
      </w:pPr>
      <w:proofErr w:type="spellStart"/>
      <w:r w:rsidRPr="00A84113">
        <w:t>Кондрашин</w:t>
      </w:r>
      <w:proofErr w:type="spellEnd"/>
      <w:r w:rsidRPr="00A84113">
        <w:t xml:space="preserve">, В. В. </w:t>
      </w:r>
      <w:proofErr w:type="spellStart"/>
      <w:r w:rsidRPr="00A84113">
        <w:t>Люди</w:t>
      </w:r>
      <w:proofErr w:type="spellEnd"/>
      <w:r w:rsidRPr="00A84113">
        <w:t xml:space="preserve"> во </w:t>
      </w:r>
      <w:proofErr w:type="spellStart"/>
      <w:r w:rsidRPr="00A84113">
        <w:t>времени</w:t>
      </w:r>
      <w:proofErr w:type="spellEnd"/>
      <w:r w:rsidRPr="00A84113">
        <w:t xml:space="preserve">: Л. Б. </w:t>
      </w:r>
      <w:proofErr w:type="spellStart"/>
      <w:r w:rsidRPr="00A84113">
        <w:t>Ермин</w:t>
      </w:r>
      <w:proofErr w:type="spellEnd"/>
      <w:r w:rsidRPr="00A84113">
        <w:t xml:space="preserve"> и </w:t>
      </w:r>
      <w:proofErr w:type="spellStart"/>
      <w:r w:rsidRPr="00A84113">
        <w:t>его</w:t>
      </w:r>
      <w:proofErr w:type="spellEnd"/>
      <w:r w:rsidRPr="00A84113">
        <w:t xml:space="preserve"> </w:t>
      </w:r>
      <w:proofErr w:type="spellStart"/>
      <w:r w:rsidRPr="00A84113">
        <w:t>команда</w:t>
      </w:r>
      <w:proofErr w:type="spellEnd"/>
      <w:r w:rsidRPr="00A84113">
        <w:t xml:space="preserve"> / В. В. </w:t>
      </w:r>
      <w:proofErr w:type="spellStart"/>
      <w:r w:rsidRPr="00A84113">
        <w:t>Кондрашин</w:t>
      </w:r>
      <w:proofErr w:type="spellEnd"/>
      <w:r w:rsidRPr="00A84113">
        <w:t xml:space="preserve"> // </w:t>
      </w:r>
      <w:proofErr w:type="spellStart"/>
      <w:r w:rsidRPr="00A84113">
        <w:t>Городское</w:t>
      </w:r>
      <w:proofErr w:type="spellEnd"/>
      <w:r w:rsidRPr="00A84113">
        <w:t xml:space="preserve"> </w:t>
      </w:r>
      <w:proofErr w:type="spellStart"/>
      <w:r w:rsidRPr="00A84113">
        <w:t>пространство</w:t>
      </w:r>
      <w:proofErr w:type="spellEnd"/>
      <w:r w:rsidRPr="00A84113">
        <w:t xml:space="preserve"> в </w:t>
      </w:r>
      <w:proofErr w:type="spellStart"/>
      <w:r w:rsidRPr="00A84113">
        <w:t>исторической</w:t>
      </w:r>
      <w:proofErr w:type="spellEnd"/>
      <w:r w:rsidRPr="00A84113">
        <w:t xml:space="preserve"> </w:t>
      </w:r>
      <w:proofErr w:type="spellStart"/>
      <w:r w:rsidRPr="00A84113">
        <w:t>ретроспективе</w:t>
      </w:r>
      <w:proofErr w:type="spellEnd"/>
      <w:r w:rsidRPr="00A84113">
        <w:t xml:space="preserve">: </w:t>
      </w:r>
      <w:proofErr w:type="spellStart"/>
      <w:r w:rsidRPr="00A84113">
        <w:t>материалы</w:t>
      </w:r>
      <w:proofErr w:type="spellEnd"/>
      <w:r w:rsidRPr="00A84113">
        <w:t xml:space="preserve"> </w:t>
      </w:r>
      <w:proofErr w:type="spellStart"/>
      <w:r w:rsidRPr="00A84113">
        <w:t>Всерос</w:t>
      </w:r>
      <w:proofErr w:type="spellEnd"/>
      <w:r w:rsidRPr="00A84113">
        <w:t xml:space="preserve">. </w:t>
      </w:r>
      <w:proofErr w:type="spellStart"/>
      <w:r w:rsidRPr="00A84113">
        <w:t>науч</w:t>
      </w:r>
      <w:proofErr w:type="spellEnd"/>
      <w:r w:rsidRPr="00A84113">
        <w:t>.-</w:t>
      </w:r>
      <w:proofErr w:type="spellStart"/>
      <w:r w:rsidRPr="00A84113">
        <w:t>практ</w:t>
      </w:r>
      <w:proofErr w:type="spellEnd"/>
      <w:r w:rsidRPr="00A84113">
        <w:t xml:space="preserve">. </w:t>
      </w:r>
      <w:proofErr w:type="spellStart"/>
      <w:r w:rsidRPr="00A84113">
        <w:t>конф</w:t>
      </w:r>
      <w:proofErr w:type="spellEnd"/>
      <w:r w:rsidRPr="00A84113">
        <w:t xml:space="preserve">., </w:t>
      </w:r>
      <w:proofErr w:type="spellStart"/>
      <w:r w:rsidRPr="00A84113">
        <w:t>посвящ</w:t>
      </w:r>
      <w:proofErr w:type="spellEnd"/>
      <w:r w:rsidRPr="00A84113">
        <w:t xml:space="preserve">. 350-летию </w:t>
      </w:r>
      <w:proofErr w:type="spellStart"/>
      <w:r w:rsidRPr="00A84113">
        <w:t>основания</w:t>
      </w:r>
      <w:proofErr w:type="spellEnd"/>
      <w:r w:rsidRPr="00A84113">
        <w:t xml:space="preserve"> </w:t>
      </w:r>
      <w:proofErr w:type="spellStart"/>
      <w:r w:rsidRPr="00A84113">
        <w:t>города</w:t>
      </w:r>
      <w:proofErr w:type="spellEnd"/>
      <w:r w:rsidRPr="00A84113">
        <w:t xml:space="preserve"> </w:t>
      </w:r>
      <w:proofErr w:type="spellStart"/>
      <w:r w:rsidRPr="00A84113">
        <w:t>Пензы</w:t>
      </w:r>
      <w:proofErr w:type="spellEnd"/>
      <w:r w:rsidRPr="00A84113">
        <w:t xml:space="preserve"> / </w:t>
      </w:r>
      <w:proofErr w:type="spellStart"/>
      <w:r w:rsidRPr="00A84113">
        <w:t>под</w:t>
      </w:r>
      <w:proofErr w:type="spellEnd"/>
      <w:r w:rsidRPr="00A84113">
        <w:t xml:space="preserve"> </w:t>
      </w:r>
      <w:proofErr w:type="spellStart"/>
      <w:r w:rsidRPr="00A84113">
        <w:t>общ</w:t>
      </w:r>
      <w:proofErr w:type="spellEnd"/>
      <w:r w:rsidRPr="00A84113">
        <w:t xml:space="preserve">. </w:t>
      </w:r>
      <w:proofErr w:type="spellStart"/>
      <w:r w:rsidRPr="00A84113">
        <w:t>ред</w:t>
      </w:r>
      <w:proofErr w:type="spellEnd"/>
      <w:r w:rsidRPr="00A84113">
        <w:t>. О.</w:t>
      </w:r>
      <w:r>
        <w:t> </w:t>
      </w:r>
      <w:r w:rsidRPr="00A84113">
        <w:t>А.</w:t>
      </w:r>
      <w:r>
        <w:t> </w:t>
      </w:r>
      <w:proofErr w:type="spellStart"/>
      <w:r w:rsidRPr="00A84113">
        <w:t>Суховой</w:t>
      </w:r>
      <w:proofErr w:type="spellEnd"/>
      <w:r w:rsidRPr="00A84113">
        <w:t xml:space="preserve">. – </w:t>
      </w:r>
      <w:proofErr w:type="spellStart"/>
      <w:r w:rsidRPr="00A84113">
        <w:t>Пенза</w:t>
      </w:r>
      <w:proofErr w:type="spellEnd"/>
      <w:r w:rsidRPr="00A84113">
        <w:t>: ГУМНИЦ ПГУ, 2013. – С. 62–65.</w:t>
      </w:r>
    </w:p>
    <w:p w14:paraId="7191D59C" w14:textId="175EC824" w:rsidR="00E624F7" w:rsidRDefault="00E624F7" w:rsidP="00E624F7">
      <w:pPr>
        <w:pStyle w:val="Reference"/>
      </w:pPr>
      <w:r w:rsidRPr="00A84113">
        <w:t xml:space="preserve">Российская </w:t>
      </w:r>
      <w:proofErr w:type="spellStart"/>
      <w:r w:rsidRPr="00A84113">
        <w:t>Федерация</w:t>
      </w:r>
      <w:proofErr w:type="spellEnd"/>
      <w:r w:rsidRPr="00A84113">
        <w:t xml:space="preserve">. </w:t>
      </w:r>
      <w:proofErr w:type="spellStart"/>
      <w:r w:rsidRPr="00A84113">
        <w:t>Законы</w:t>
      </w:r>
      <w:proofErr w:type="spellEnd"/>
      <w:r w:rsidRPr="00A84113">
        <w:t xml:space="preserve">. </w:t>
      </w:r>
      <w:proofErr w:type="spellStart"/>
      <w:r w:rsidRPr="00A84113">
        <w:t>Об</w:t>
      </w:r>
      <w:proofErr w:type="spellEnd"/>
      <w:r w:rsidRPr="00A84113">
        <w:t xml:space="preserve"> </w:t>
      </w:r>
      <w:proofErr w:type="spellStart"/>
      <w:r w:rsidRPr="00A84113">
        <w:t>общих</w:t>
      </w:r>
      <w:proofErr w:type="spellEnd"/>
      <w:r w:rsidRPr="00A84113">
        <w:t xml:space="preserve"> </w:t>
      </w:r>
      <w:proofErr w:type="spellStart"/>
      <w:r w:rsidRPr="00A84113">
        <w:t>принципах</w:t>
      </w:r>
      <w:proofErr w:type="spellEnd"/>
      <w:r w:rsidRPr="00A84113">
        <w:t xml:space="preserve"> </w:t>
      </w:r>
      <w:proofErr w:type="spellStart"/>
      <w:r w:rsidRPr="00A84113">
        <w:t>организации</w:t>
      </w:r>
      <w:proofErr w:type="spellEnd"/>
      <w:r w:rsidRPr="00A84113">
        <w:t xml:space="preserve"> </w:t>
      </w:r>
      <w:proofErr w:type="spellStart"/>
      <w:r w:rsidRPr="00A84113">
        <w:t>местного</w:t>
      </w:r>
      <w:proofErr w:type="spellEnd"/>
      <w:r w:rsidRPr="00A84113">
        <w:t xml:space="preserve"> </w:t>
      </w:r>
      <w:proofErr w:type="spellStart"/>
      <w:r w:rsidRPr="00A84113">
        <w:t>самоуправления</w:t>
      </w:r>
      <w:proofErr w:type="spellEnd"/>
      <w:r w:rsidRPr="00A84113">
        <w:t xml:space="preserve"> в </w:t>
      </w:r>
      <w:proofErr w:type="spellStart"/>
      <w:r w:rsidRPr="00A84113">
        <w:t>Российской</w:t>
      </w:r>
      <w:proofErr w:type="spellEnd"/>
      <w:r w:rsidRPr="00A84113">
        <w:t xml:space="preserve"> </w:t>
      </w:r>
      <w:proofErr w:type="spellStart"/>
      <w:r w:rsidRPr="00A84113">
        <w:t>Федерации</w:t>
      </w:r>
      <w:proofErr w:type="spellEnd"/>
      <w:r w:rsidRPr="00A84113">
        <w:t xml:space="preserve">: </w:t>
      </w:r>
      <w:proofErr w:type="spellStart"/>
      <w:r w:rsidRPr="00A84113">
        <w:t>Федеральный</w:t>
      </w:r>
      <w:proofErr w:type="spellEnd"/>
      <w:r w:rsidRPr="00A84113">
        <w:t xml:space="preserve"> </w:t>
      </w:r>
      <w:proofErr w:type="spellStart"/>
      <w:r w:rsidRPr="00A84113">
        <w:t>закон</w:t>
      </w:r>
      <w:proofErr w:type="spellEnd"/>
      <w:r w:rsidRPr="00A84113">
        <w:t xml:space="preserve"> № 131-ФЗ: [</w:t>
      </w:r>
      <w:proofErr w:type="spellStart"/>
      <w:r w:rsidRPr="00A84113">
        <w:t>принят</w:t>
      </w:r>
      <w:proofErr w:type="spellEnd"/>
      <w:r w:rsidRPr="00A84113">
        <w:t xml:space="preserve"> </w:t>
      </w:r>
      <w:proofErr w:type="spellStart"/>
      <w:r w:rsidRPr="00A84113">
        <w:t>Государственной</w:t>
      </w:r>
      <w:proofErr w:type="spellEnd"/>
      <w:r w:rsidRPr="00A84113">
        <w:t xml:space="preserve"> </w:t>
      </w:r>
      <w:proofErr w:type="spellStart"/>
      <w:r w:rsidRPr="00A84113">
        <w:t>Думой</w:t>
      </w:r>
      <w:proofErr w:type="spellEnd"/>
      <w:r w:rsidRPr="00A84113">
        <w:t xml:space="preserve"> 16 </w:t>
      </w:r>
      <w:proofErr w:type="spellStart"/>
      <w:r w:rsidRPr="00A84113">
        <w:t>сент</w:t>
      </w:r>
      <w:proofErr w:type="spellEnd"/>
      <w:r w:rsidRPr="00A84113">
        <w:t xml:space="preserve">. 2003 г.: </w:t>
      </w:r>
      <w:proofErr w:type="spellStart"/>
      <w:r w:rsidRPr="00A84113">
        <w:t>одобрен</w:t>
      </w:r>
      <w:proofErr w:type="spellEnd"/>
      <w:r w:rsidRPr="00A84113">
        <w:t xml:space="preserve"> </w:t>
      </w:r>
      <w:proofErr w:type="spellStart"/>
      <w:r w:rsidRPr="00A84113">
        <w:t>Советом</w:t>
      </w:r>
      <w:proofErr w:type="spellEnd"/>
      <w:r w:rsidRPr="00A84113">
        <w:t xml:space="preserve"> </w:t>
      </w:r>
      <w:proofErr w:type="spellStart"/>
      <w:r w:rsidRPr="00A84113">
        <w:t>Федерации</w:t>
      </w:r>
      <w:proofErr w:type="spellEnd"/>
      <w:r w:rsidRPr="00A84113">
        <w:t xml:space="preserve"> 24 </w:t>
      </w:r>
      <w:proofErr w:type="spellStart"/>
      <w:r w:rsidRPr="00A84113">
        <w:t>сент</w:t>
      </w:r>
      <w:proofErr w:type="spellEnd"/>
      <w:r w:rsidRPr="00A84113">
        <w:t>. 2003</w:t>
      </w:r>
      <w:r>
        <w:rPr>
          <w:lang w:val="ru-RU"/>
        </w:rPr>
        <w:t> </w:t>
      </w:r>
      <w:r w:rsidRPr="00A84113">
        <w:t xml:space="preserve">г.]. – </w:t>
      </w:r>
      <w:proofErr w:type="spellStart"/>
      <w:r w:rsidRPr="00A84113">
        <w:t>Москва</w:t>
      </w:r>
      <w:proofErr w:type="spellEnd"/>
      <w:r w:rsidRPr="00A84113">
        <w:t xml:space="preserve">: </w:t>
      </w:r>
      <w:proofErr w:type="spellStart"/>
      <w:r w:rsidRPr="00A84113">
        <w:t>Проспект</w:t>
      </w:r>
      <w:proofErr w:type="spellEnd"/>
      <w:r w:rsidRPr="00A84113">
        <w:t xml:space="preserve">; </w:t>
      </w:r>
      <w:proofErr w:type="spellStart"/>
      <w:r w:rsidRPr="00A84113">
        <w:t>Санкт-Петербург</w:t>
      </w:r>
      <w:proofErr w:type="spellEnd"/>
      <w:r w:rsidRPr="00A84113">
        <w:t xml:space="preserve">: </w:t>
      </w:r>
      <w:proofErr w:type="spellStart"/>
      <w:r w:rsidRPr="00A84113">
        <w:t>Кодекс</w:t>
      </w:r>
      <w:proofErr w:type="spellEnd"/>
      <w:r w:rsidRPr="00A84113">
        <w:t>, 2017. – 158 с.</w:t>
      </w:r>
    </w:p>
    <w:p w14:paraId="02BCB85D" w14:textId="77777777" w:rsidR="00E624F7" w:rsidRDefault="00E624F7" w:rsidP="00E624F7">
      <w:pPr>
        <w:pStyle w:val="Reference"/>
      </w:pPr>
      <w:r w:rsidRPr="00A84113">
        <w:t>Исторический-</w:t>
      </w:r>
      <w:proofErr w:type="gramStart"/>
      <w:r w:rsidRPr="00A84113">
        <w:t>сайт.рф</w:t>
      </w:r>
      <w:proofErr w:type="gramEnd"/>
      <w:r w:rsidRPr="00A84113">
        <w:t xml:space="preserve">: </w:t>
      </w:r>
      <w:proofErr w:type="spellStart"/>
      <w:r w:rsidRPr="00A84113">
        <w:t>сайт</w:t>
      </w:r>
      <w:proofErr w:type="spellEnd"/>
      <w:r w:rsidRPr="00A84113">
        <w:t>. – 2011. – URL: https://исторический-сайт.рф/ (</w:t>
      </w:r>
      <w:proofErr w:type="spellStart"/>
      <w:r w:rsidRPr="00A84113">
        <w:t>дата</w:t>
      </w:r>
      <w:proofErr w:type="spellEnd"/>
      <w:r w:rsidRPr="00A84113">
        <w:t xml:space="preserve"> </w:t>
      </w:r>
      <w:proofErr w:type="spellStart"/>
      <w:r w:rsidRPr="00A84113">
        <w:t>обращения</w:t>
      </w:r>
      <w:proofErr w:type="spellEnd"/>
      <w:r w:rsidRPr="00A84113">
        <w:t>: 01.09.2020).</w:t>
      </w:r>
    </w:p>
    <w:p w14:paraId="775B69A5" w14:textId="752C0765" w:rsidR="00E624F7" w:rsidRPr="00E624F7" w:rsidRDefault="00E624F7" w:rsidP="00670995">
      <w:pPr>
        <w:pStyle w:val="Reference"/>
        <w:rPr>
          <w:lang w:val="en-GB" w:eastAsia="ar-SA"/>
        </w:rPr>
      </w:pPr>
      <w:proofErr w:type="spellStart"/>
      <w:r w:rsidRPr="00A84113">
        <w:t>Гущин</w:t>
      </w:r>
      <w:proofErr w:type="spellEnd"/>
      <w:r w:rsidRPr="00A84113">
        <w:t xml:space="preserve">, А. А. </w:t>
      </w:r>
      <w:proofErr w:type="spellStart"/>
      <w:r w:rsidRPr="00A84113">
        <w:t>Товарный</w:t>
      </w:r>
      <w:proofErr w:type="spellEnd"/>
      <w:r w:rsidRPr="00A84113">
        <w:t xml:space="preserve"> </w:t>
      </w:r>
      <w:proofErr w:type="spellStart"/>
      <w:r w:rsidRPr="00A84113">
        <w:t>дефицит</w:t>
      </w:r>
      <w:proofErr w:type="spellEnd"/>
      <w:r w:rsidRPr="00A84113">
        <w:t xml:space="preserve"> в СССР: </w:t>
      </w:r>
      <w:proofErr w:type="spellStart"/>
      <w:r w:rsidRPr="00A84113">
        <w:t>обострение</w:t>
      </w:r>
      <w:proofErr w:type="spellEnd"/>
      <w:r w:rsidRPr="00A84113">
        <w:t xml:space="preserve"> </w:t>
      </w:r>
      <w:proofErr w:type="spellStart"/>
      <w:r w:rsidRPr="00A84113">
        <w:t>проблемы</w:t>
      </w:r>
      <w:proofErr w:type="spellEnd"/>
      <w:r w:rsidRPr="00A84113">
        <w:t xml:space="preserve"> в 1960-х – </w:t>
      </w:r>
      <w:proofErr w:type="spellStart"/>
      <w:r w:rsidRPr="00A84113">
        <w:t>начале</w:t>
      </w:r>
      <w:proofErr w:type="spellEnd"/>
      <w:r w:rsidRPr="00A84113">
        <w:t xml:space="preserve"> 1980-х </w:t>
      </w:r>
      <w:proofErr w:type="spellStart"/>
      <w:r w:rsidRPr="00A84113">
        <w:t>гг</w:t>
      </w:r>
      <w:proofErr w:type="spellEnd"/>
      <w:r w:rsidRPr="00A84113">
        <w:t xml:space="preserve">. в </w:t>
      </w:r>
      <w:proofErr w:type="spellStart"/>
      <w:r w:rsidRPr="00A84113">
        <w:t>ракурсе</w:t>
      </w:r>
      <w:proofErr w:type="spellEnd"/>
      <w:r w:rsidRPr="00A84113">
        <w:t xml:space="preserve"> </w:t>
      </w:r>
      <w:proofErr w:type="spellStart"/>
      <w:r w:rsidRPr="00A84113">
        <w:t>истории</w:t>
      </w:r>
      <w:proofErr w:type="spellEnd"/>
      <w:r w:rsidRPr="00A84113">
        <w:t xml:space="preserve"> </w:t>
      </w:r>
      <w:proofErr w:type="spellStart"/>
      <w:r w:rsidRPr="00A84113">
        <w:t>повседневности</w:t>
      </w:r>
      <w:proofErr w:type="spellEnd"/>
      <w:r w:rsidRPr="00A84113">
        <w:t xml:space="preserve"> / А. А. </w:t>
      </w:r>
      <w:proofErr w:type="spellStart"/>
      <w:r w:rsidRPr="00A84113">
        <w:t>Гущин</w:t>
      </w:r>
      <w:proofErr w:type="spellEnd"/>
      <w:r w:rsidRPr="00A84113">
        <w:t xml:space="preserve"> // </w:t>
      </w:r>
      <w:proofErr w:type="spellStart"/>
      <w:r w:rsidRPr="00A84113">
        <w:t>Проблемы</w:t>
      </w:r>
      <w:proofErr w:type="spellEnd"/>
      <w:r w:rsidRPr="00A84113">
        <w:t xml:space="preserve"> </w:t>
      </w:r>
      <w:proofErr w:type="spellStart"/>
      <w:r w:rsidRPr="00A84113">
        <w:t>гуманитарного</w:t>
      </w:r>
      <w:proofErr w:type="spellEnd"/>
      <w:r w:rsidRPr="00A84113">
        <w:t xml:space="preserve"> </w:t>
      </w:r>
      <w:proofErr w:type="spellStart"/>
      <w:r w:rsidRPr="00A84113">
        <w:t>образования</w:t>
      </w:r>
      <w:proofErr w:type="spellEnd"/>
      <w:r w:rsidRPr="00A84113">
        <w:t xml:space="preserve">: </w:t>
      </w:r>
      <w:proofErr w:type="spellStart"/>
      <w:r w:rsidRPr="00A84113">
        <w:t>филология</w:t>
      </w:r>
      <w:proofErr w:type="spellEnd"/>
      <w:r w:rsidRPr="00A84113">
        <w:t xml:space="preserve">, </w:t>
      </w:r>
      <w:proofErr w:type="spellStart"/>
      <w:r w:rsidRPr="00A84113">
        <w:t>журналистика</w:t>
      </w:r>
      <w:proofErr w:type="spellEnd"/>
      <w:r w:rsidRPr="00A84113">
        <w:t xml:space="preserve">, </w:t>
      </w:r>
      <w:proofErr w:type="spellStart"/>
      <w:r w:rsidRPr="00A84113">
        <w:t>история</w:t>
      </w:r>
      <w:proofErr w:type="spellEnd"/>
      <w:r w:rsidRPr="00A84113">
        <w:t xml:space="preserve">: </w:t>
      </w:r>
      <w:proofErr w:type="spellStart"/>
      <w:r w:rsidRPr="00A84113">
        <w:t>сб</w:t>
      </w:r>
      <w:proofErr w:type="spellEnd"/>
      <w:r w:rsidRPr="00A84113">
        <w:t xml:space="preserve">. </w:t>
      </w:r>
      <w:proofErr w:type="spellStart"/>
      <w:r w:rsidRPr="00A84113">
        <w:t>науч</w:t>
      </w:r>
      <w:proofErr w:type="spellEnd"/>
      <w:r w:rsidRPr="00A84113">
        <w:t xml:space="preserve">. </w:t>
      </w:r>
      <w:proofErr w:type="spellStart"/>
      <w:r w:rsidRPr="00A84113">
        <w:t>ст</w:t>
      </w:r>
      <w:proofErr w:type="spellEnd"/>
      <w:r w:rsidRPr="00A84113">
        <w:t xml:space="preserve">. III </w:t>
      </w:r>
      <w:proofErr w:type="spellStart"/>
      <w:r w:rsidRPr="00A84113">
        <w:t>Междунар</w:t>
      </w:r>
      <w:proofErr w:type="spellEnd"/>
      <w:r w:rsidRPr="00A84113">
        <w:t xml:space="preserve">. </w:t>
      </w:r>
      <w:proofErr w:type="spellStart"/>
      <w:r w:rsidRPr="00A84113">
        <w:t>Науч</w:t>
      </w:r>
      <w:proofErr w:type="spellEnd"/>
      <w:r w:rsidRPr="00A84113">
        <w:t>.-</w:t>
      </w:r>
      <w:proofErr w:type="spellStart"/>
      <w:r w:rsidRPr="00A84113">
        <w:t>практ</w:t>
      </w:r>
      <w:proofErr w:type="spellEnd"/>
      <w:r w:rsidRPr="00A84113">
        <w:t xml:space="preserve">. </w:t>
      </w:r>
      <w:proofErr w:type="spellStart"/>
      <w:proofErr w:type="gramStart"/>
      <w:r w:rsidRPr="00A84113">
        <w:t>Конф</w:t>
      </w:r>
      <w:proofErr w:type="spellEnd"/>
      <w:r w:rsidRPr="00A84113">
        <w:t>.(</w:t>
      </w:r>
      <w:proofErr w:type="gramEnd"/>
      <w:r w:rsidRPr="00A84113">
        <w:t xml:space="preserve">г. </w:t>
      </w:r>
      <w:proofErr w:type="spellStart"/>
      <w:r w:rsidRPr="00A84113">
        <w:t>Пенза</w:t>
      </w:r>
      <w:proofErr w:type="spellEnd"/>
      <w:r w:rsidRPr="00A84113">
        <w:t xml:space="preserve"> 8-10 </w:t>
      </w:r>
      <w:proofErr w:type="spellStart"/>
      <w:r w:rsidRPr="00A84113">
        <w:t>декабря</w:t>
      </w:r>
      <w:proofErr w:type="spellEnd"/>
      <w:r w:rsidRPr="00A84113">
        <w:t xml:space="preserve"> 2016 г.) / </w:t>
      </w:r>
      <w:proofErr w:type="spellStart"/>
      <w:r w:rsidRPr="00A84113">
        <w:t>под</w:t>
      </w:r>
      <w:proofErr w:type="spellEnd"/>
      <w:r w:rsidRPr="00A84113">
        <w:t xml:space="preserve"> </w:t>
      </w:r>
      <w:proofErr w:type="spellStart"/>
      <w:r w:rsidRPr="00A84113">
        <w:t>ред</w:t>
      </w:r>
      <w:proofErr w:type="spellEnd"/>
      <w:r w:rsidRPr="00A84113">
        <w:t xml:space="preserve">. </w:t>
      </w:r>
      <w:proofErr w:type="spellStart"/>
      <w:r w:rsidRPr="00A84113">
        <w:t>канд</w:t>
      </w:r>
      <w:proofErr w:type="spellEnd"/>
      <w:r w:rsidRPr="00A84113">
        <w:t xml:space="preserve">. </w:t>
      </w:r>
      <w:proofErr w:type="spellStart"/>
      <w:r w:rsidRPr="00A84113">
        <w:t>пед</w:t>
      </w:r>
      <w:proofErr w:type="spellEnd"/>
      <w:r w:rsidRPr="00A84113">
        <w:t xml:space="preserve">. </w:t>
      </w:r>
      <w:proofErr w:type="spellStart"/>
      <w:r w:rsidRPr="00A84113">
        <w:t>наук</w:t>
      </w:r>
      <w:proofErr w:type="spellEnd"/>
      <w:r w:rsidRPr="00A84113">
        <w:t xml:space="preserve">, </w:t>
      </w:r>
      <w:proofErr w:type="spellStart"/>
      <w:r w:rsidRPr="00A84113">
        <w:t>доц</w:t>
      </w:r>
      <w:proofErr w:type="spellEnd"/>
      <w:r w:rsidRPr="00A84113">
        <w:t xml:space="preserve">. Т.В. </w:t>
      </w:r>
      <w:proofErr w:type="spellStart"/>
      <w:r w:rsidRPr="00A84113">
        <w:t>Стрыгиной</w:t>
      </w:r>
      <w:proofErr w:type="spellEnd"/>
      <w:r w:rsidRPr="00A84113">
        <w:t xml:space="preserve">. – </w:t>
      </w:r>
      <w:proofErr w:type="spellStart"/>
      <w:r w:rsidRPr="00A84113">
        <w:t>Пенза</w:t>
      </w:r>
      <w:proofErr w:type="spellEnd"/>
      <w:r w:rsidRPr="00A84113">
        <w:t xml:space="preserve">: </w:t>
      </w:r>
      <w:proofErr w:type="spellStart"/>
      <w:r w:rsidRPr="00A84113">
        <w:t>Изд-во</w:t>
      </w:r>
      <w:proofErr w:type="spellEnd"/>
      <w:r w:rsidRPr="00A84113">
        <w:t xml:space="preserve"> ПГУ, 2016. – URL: https://исторический-сайт.рф/Товарный-дефицит-в-СССР-обострение-проблемы-в-1960-х-начале-1980-1.html (</w:t>
      </w:r>
      <w:proofErr w:type="spellStart"/>
      <w:r w:rsidRPr="00A84113">
        <w:t>дата</w:t>
      </w:r>
      <w:proofErr w:type="spellEnd"/>
      <w:r w:rsidRPr="00A84113">
        <w:t xml:space="preserve"> </w:t>
      </w:r>
      <w:proofErr w:type="spellStart"/>
      <w:r w:rsidRPr="00A84113">
        <w:t>обращения</w:t>
      </w:r>
      <w:proofErr w:type="spellEnd"/>
      <w:r w:rsidRPr="00A84113">
        <w:t>: 01.09.2020).</w:t>
      </w:r>
    </w:p>
    <w:sectPr w:rsidR="00E624F7" w:rsidRPr="00E624F7" w:rsidSect="00E624F7">
      <w:headerReference w:type="default" r:id="rId15"/>
      <w:footerReference w:type="default" r:id="rId16"/>
      <w:pgSz w:w="11907" w:h="16834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61C9" w14:textId="77777777" w:rsidR="00BD7DD4" w:rsidRDefault="00BD7DD4" w:rsidP="002E51E5">
      <w:r>
        <w:separator/>
      </w:r>
    </w:p>
  </w:endnote>
  <w:endnote w:type="continuationSeparator" w:id="0">
    <w:p w14:paraId="49F3B799" w14:textId="77777777" w:rsidR="00BD7DD4" w:rsidRDefault="00BD7DD4" w:rsidP="002E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EE1A" w14:textId="7DD7040A" w:rsidR="001A7C12" w:rsidRPr="001A7C12" w:rsidRDefault="001A7C12" w:rsidP="001A7C12">
    <w:pPr>
      <w:pStyle w:val="a6"/>
    </w:pPr>
    <w:r w:rsidRPr="001A7C12">
      <w:t>И.А. Иванов, А.А. Петров</w:t>
    </w:r>
    <w:r>
      <w:rPr>
        <w:lang w:val="ru-RU"/>
      </w:rPr>
      <w:t xml:space="preserve">. </w:t>
    </w:r>
    <w:r w:rsidRPr="001A7C12">
      <w:t>Анализ экономического эффекта от повышения надежности информационных систем цифровых сельскохозяйственных предприятий</w:t>
    </w:r>
  </w:p>
  <w:p w14:paraId="42A8AB68" w14:textId="08442A1A" w:rsidR="006004D3" w:rsidRPr="001A7C12" w:rsidRDefault="006004D3" w:rsidP="001A7C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0B8C" w14:textId="77777777" w:rsidR="00BD7DD4" w:rsidRDefault="00BD7DD4" w:rsidP="002E51E5">
      <w:r>
        <w:separator/>
      </w:r>
    </w:p>
  </w:footnote>
  <w:footnote w:type="continuationSeparator" w:id="0">
    <w:p w14:paraId="47DCAD11" w14:textId="77777777" w:rsidR="00BD7DD4" w:rsidRDefault="00BD7DD4" w:rsidP="002E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6" w:type="dxa"/>
      <w:tblInd w:w="-1413" w:type="dxa"/>
      <w:shd w:val="clear" w:color="auto" w:fill="104586"/>
      <w:tblLook w:val="04A0" w:firstRow="1" w:lastRow="0" w:firstColumn="1" w:lastColumn="0" w:noHBand="0" w:noVBand="1"/>
    </w:tblPr>
    <w:tblGrid>
      <w:gridCol w:w="5949"/>
      <w:gridCol w:w="1418"/>
      <w:gridCol w:w="4819"/>
    </w:tblGrid>
    <w:tr w:rsidR="002E51E5" w:rsidRPr="001D54B0" w14:paraId="4F396B61" w14:textId="77777777" w:rsidTr="005E1C1F">
      <w:trPr>
        <w:trHeight w:val="274"/>
      </w:trPr>
      <w:tc>
        <w:tcPr>
          <w:tcW w:w="5949" w:type="dxa"/>
          <w:shd w:val="clear" w:color="auto" w:fill="104586"/>
        </w:tcPr>
        <w:p w14:paraId="57D1F1EF" w14:textId="4ED407ED" w:rsidR="002E51E5" w:rsidRPr="004A2C25" w:rsidRDefault="002E51E5" w:rsidP="002E51E5">
          <w:pPr>
            <w:spacing w:before="120" w:after="120"/>
            <w:ind w:left="1134"/>
            <w:rPr>
              <w:b/>
              <w:bCs/>
              <w:color w:val="FFFFFF" w:themeColor="background1"/>
              <w:sz w:val="20"/>
            </w:rPr>
          </w:pPr>
          <w:bookmarkStart w:id="1" w:name="_Hlk77082695"/>
          <w:r w:rsidRPr="005E3C53">
            <w:rPr>
              <w:b/>
              <w:bCs/>
              <w:color w:val="FFFFFF" w:themeColor="background1"/>
              <w:sz w:val="20"/>
            </w:rPr>
            <w:t>I</w:t>
          </w:r>
          <w:r>
            <w:rPr>
              <w:b/>
              <w:bCs/>
              <w:color w:val="FFFFFF" w:themeColor="background1"/>
              <w:sz w:val="20"/>
            </w:rPr>
            <w:t>V</w:t>
          </w:r>
          <w:r w:rsidRPr="005E3C53">
            <w:rPr>
              <w:b/>
              <w:bCs/>
              <w:color w:val="FFFFFF" w:themeColor="background1"/>
              <w:sz w:val="20"/>
            </w:rPr>
            <w:t xml:space="preserve"> Всероссийск</w:t>
          </w:r>
          <w:r>
            <w:rPr>
              <w:b/>
              <w:bCs/>
              <w:color w:val="FFFFFF" w:themeColor="background1"/>
              <w:sz w:val="20"/>
            </w:rPr>
            <w:t xml:space="preserve">ая </w:t>
          </w:r>
          <w:r w:rsidRPr="005E3C53">
            <w:rPr>
              <w:b/>
              <w:bCs/>
              <w:color w:val="FFFFFF" w:themeColor="background1"/>
              <w:sz w:val="20"/>
            </w:rPr>
            <w:t>(национальн</w:t>
          </w:r>
          <w:r>
            <w:rPr>
              <w:b/>
              <w:bCs/>
              <w:color w:val="FFFFFF" w:themeColor="background1"/>
              <w:sz w:val="20"/>
            </w:rPr>
            <w:t>ая</w:t>
          </w:r>
          <w:r w:rsidRPr="005E3C53">
            <w:rPr>
              <w:b/>
              <w:bCs/>
              <w:color w:val="FFFFFF" w:themeColor="background1"/>
              <w:sz w:val="20"/>
            </w:rPr>
            <w:t>) научн</w:t>
          </w:r>
          <w:r>
            <w:rPr>
              <w:b/>
              <w:bCs/>
              <w:color w:val="FFFFFF" w:themeColor="background1"/>
              <w:sz w:val="20"/>
            </w:rPr>
            <w:t xml:space="preserve">ая </w:t>
          </w:r>
          <w:r w:rsidRPr="005E3C53">
            <w:rPr>
              <w:b/>
              <w:bCs/>
              <w:color w:val="FFFFFF" w:themeColor="background1"/>
              <w:sz w:val="20"/>
            </w:rPr>
            <w:t>конференци</w:t>
          </w:r>
          <w:r>
            <w:rPr>
              <w:b/>
              <w:bCs/>
              <w:color w:val="FFFFFF" w:themeColor="background1"/>
              <w:sz w:val="20"/>
            </w:rPr>
            <w:t>я</w:t>
          </w:r>
          <w:r w:rsidRPr="005E3C53">
            <w:rPr>
              <w:b/>
              <w:bCs/>
              <w:color w:val="FFFFFF" w:themeColor="background1"/>
              <w:sz w:val="20"/>
            </w:rPr>
            <w:t xml:space="preserve"> «Российская наука, инновации, образование» (РОСНИО-</w:t>
          </w:r>
          <w:r>
            <w:rPr>
              <w:b/>
              <w:bCs/>
              <w:color w:val="FFFFFF" w:themeColor="background1"/>
              <w:sz w:val="20"/>
            </w:rPr>
            <w:t>IV</w:t>
          </w:r>
          <w:r w:rsidRPr="005E3C53">
            <w:rPr>
              <w:b/>
              <w:bCs/>
              <w:color w:val="FFFFFF" w:themeColor="background1"/>
              <w:sz w:val="20"/>
            </w:rPr>
            <w:t>-202</w:t>
          </w:r>
          <w:r>
            <w:rPr>
              <w:b/>
              <w:bCs/>
              <w:color w:val="FFFFFF" w:themeColor="background1"/>
              <w:sz w:val="20"/>
            </w:rPr>
            <w:t>5</w:t>
          </w:r>
          <w:r w:rsidRPr="005E3C53">
            <w:rPr>
              <w:b/>
              <w:bCs/>
              <w:color w:val="FFFFFF" w:themeColor="background1"/>
              <w:sz w:val="20"/>
            </w:rPr>
            <w:t>)</w:t>
          </w:r>
        </w:p>
      </w:tc>
      <w:tc>
        <w:tcPr>
          <w:tcW w:w="1418" w:type="dxa"/>
          <w:shd w:val="clear" w:color="auto" w:fill="104586"/>
          <w:vAlign w:val="center"/>
        </w:tcPr>
        <w:p w14:paraId="2C3B3100" w14:textId="77777777" w:rsidR="002E51E5" w:rsidRPr="00184309" w:rsidRDefault="002E51E5" w:rsidP="002E51E5">
          <w:pPr>
            <w:rPr>
              <w:b/>
              <w:bCs/>
              <w:color w:val="FFFFFF" w:themeColor="background1"/>
              <w:sz w:val="20"/>
            </w:rPr>
          </w:pPr>
        </w:p>
      </w:tc>
      <w:tc>
        <w:tcPr>
          <w:tcW w:w="4819" w:type="dxa"/>
          <w:shd w:val="clear" w:color="auto" w:fill="104586"/>
          <w:vAlign w:val="center"/>
        </w:tcPr>
        <w:p w14:paraId="75D388F1" w14:textId="176C6464" w:rsidR="002E51E5" w:rsidRPr="00B10B1B" w:rsidRDefault="002E51E5" w:rsidP="002E51E5">
          <w:pPr>
            <w:tabs>
              <w:tab w:val="left" w:pos="3179"/>
            </w:tabs>
            <w:ind w:right="1134"/>
            <w:jc w:val="right"/>
            <w:rPr>
              <w:b/>
              <w:bCs/>
              <w:color w:val="FFFFFF" w:themeColor="background1"/>
              <w:sz w:val="20"/>
            </w:rPr>
          </w:pPr>
          <w:r>
            <w:rPr>
              <w:b/>
              <w:bCs/>
              <w:color w:val="FFFFFF" w:themeColor="background1"/>
              <w:sz w:val="20"/>
            </w:rPr>
            <w:t xml:space="preserve">15 </w:t>
          </w:r>
          <w:r w:rsidRPr="00184309">
            <w:rPr>
              <w:b/>
              <w:bCs/>
              <w:color w:val="FFFFFF" w:themeColor="background1"/>
              <w:sz w:val="20"/>
            </w:rPr>
            <w:t>(202</w:t>
          </w:r>
          <w:r>
            <w:rPr>
              <w:b/>
              <w:bCs/>
              <w:color w:val="FFFFFF" w:themeColor="background1"/>
              <w:sz w:val="20"/>
            </w:rPr>
            <w:t>5</w:t>
          </w:r>
          <w:r w:rsidRPr="00184309">
            <w:rPr>
              <w:b/>
              <w:bCs/>
              <w:color w:val="FFFFFF" w:themeColor="background1"/>
              <w:sz w:val="20"/>
            </w:rPr>
            <w:t>)</w:t>
          </w:r>
        </w:p>
      </w:tc>
    </w:tr>
    <w:bookmarkEnd w:id="1"/>
  </w:tbl>
  <w:p w14:paraId="2D8AF89E" w14:textId="77777777" w:rsidR="002E51E5" w:rsidRDefault="002E51E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5ED0"/>
    <w:multiLevelType w:val="singleLevel"/>
    <w:tmpl w:val="ECD0A5A6"/>
    <w:name w:val="AIP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4404A95"/>
    <w:multiLevelType w:val="hybridMultilevel"/>
    <w:tmpl w:val="92CE8186"/>
    <w:lvl w:ilvl="0" w:tplc="72661724">
      <w:start w:val="1"/>
      <w:numFmt w:val="bullet"/>
      <w:pStyle w:val="Paragraph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1692"/>
    <w:multiLevelType w:val="hybridMultilevel"/>
    <w:tmpl w:val="8BC68E6C"/>
    <w:lvl w:ilvl="0" w:tplc="9C5CFD96">
      <w:start w:val="1"/>
      <w:numFmt w:val="decimal"/>
      <w:pStyle w:val="Paragraphnumbered"/>
      <w:lvlText w:val="%1."/>
      <w:lvlJc w:val="left"/>
      <w:pPr>
        <w:ind w:left="644" w:hanging="360"/>
      </w:pPr>
      <w:rPr>
        <w:rFonts w:hint="default"/>
      </w:rPr>
    </w:lvl>
    <w:lvl w:ilvl="1" w:tplc="EDD6ACA2">
      <w:numFmt w:val="decimal"/>
      <w:lvlText w:val=""/>
      <w:lvlJc w:val="left"/>
    </w:lvl>
    <w:lvl w:ilvl="2" w:tplc="328A694E">
      <w:numFmt w:val="decimal"/>
      <w:lvlText w:val=""/>
      <w:lvlJc w:val="left"/>
    </w:lvl>
    <w:lvl w:ilvl="3" w:tplc="32009542">
      <w:numFmt w:val="decimal"/>
      <w:lvlText w:val=""/>
      <w:lvlJc w:val="left"/>
    </w:lvl>
    <w:lvl w:ilvl="4" w:tplc="8070CBEA">
      <w:numFmt w:val="decimal"/>
      <w:lvlText w:val=""/>
      <w:lvlJc w:val="left"/>
    </w:lvl>
    <w:lvl w:ilvl="5" w:tplc="655855F4">
      <w:numFmt w:val="decimal"/>
      <w:lvlText w:val=""/>
      <w:lvlJc w:val="left"/>
    </w:lvl>
    <w:lvl w:ilvl="6" w:tplc="E64817F0">
      <w:numFmt w:val="decimal"/>
      <w:lvlText w:val=""/>
      <w:lvlJc w:val="left"/>
    </w:lvl>
    <w:lvl w:ilvl="7" w:tplc="959282D4">
      <w:numFmt w:val="decimal"/>
      <w:lvlText w:val=""/>
      <w:lvlJc w:val="left"/>
    </w:lvl>
    <w:lvl w:ilvl="8" w:tplc="6DF0E860">
      <w:numFmt w:val="decimal"/>
      <w:lvlText w:val=""/>
      <w:lvlJc w:val="left"/>
    </w:lvl>
  </w:abstractNum>
  <w:abstractNum w:abstractNumId="4" w15:restartNumberingAfterBreak="0">
    <w:nsid w:val="7AA97E4A"/>
    <w:multiLevelType w:val="hybridMultilevel"/>
    <w:tmpl w:val="21562CB0"/>
    <w:name w:val="/#"/>
    <w:lvl w:ilvl="0" w:tplc="7810762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C594687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 w:tplc="205E2ACA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 w:tplc="D2E63DBE">
      <w:start w:val="1"/>
      <w:numFmt w:val="decimal"/>
      <w:lvlText w:val="%4"/>
      <w:lvlJc w:val="left"/>
      <w:pPr>
        <w:tabs>
          <w:tab w:val="num" w:pos="360"/>
        </w:tabs>
        <w:ind w:left="0" w:firstLine="0"/>
      </w:pPr>
    </w:lvl>
    <w:lvl w:ilvl="4" w:tplc="04DA94CA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 w:tplc="94BC9244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 w:tplc="CE0887C2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7DB4F44C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 w:tplc="B8E6F2A4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695226352">
    <w:abstractNumId w:val="2"/>
  </w:num>
  <w:num w:numId="2" w16cid:durableId="821047249">
    <w:abstractNumId w:val="1"/>
  </w:num>
  <w:num w:numId="3" w16cid:durableId="204966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intPostScriptOverText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9B"/>
    <w:rsid w:val="00003D7C"/>
    <w:rsid w:val="00014140"/>
    <w:rsid w:val="00026DFD"/>
    <w:rsid w:val="00027428"/>
    <w:rsid w:val="00031EC9"/>
    <w:rsid w:val="00066FED"/>
    <w:rsid w:val="00075EA6"/>
    <w:rsid w:val="0007709F"/>
    <w:rsid w:val="00086F62"/>
    <w:rsid w:val="00090674"/>
    <w:rsid w:val="0009320B"/>
    <w:rsid w:val="00096AE0"/>
    <w:rsid w:val="000A3C04"/>
    <w:rsid w:val="000B1B74"/>
    <w:rsid w:val="000B3A2D"/>
    <w:rsid w:val="000B49C0"/>
    <w:rsid w:val="000E2B50"/>
    <w:rsid w:val="000E382F"/>
    <w:rsid w:val="000E75CD"/>
    <w:rsid w:val="001036BA"/>
    <w:rsid w:val="001146DC"/>
    <w:rsid w:val="00114AB1"/>
    <w:rsid w:val="001230FF"/>
    <w:rsid w:val="00130BD7"/>
    <w:rsid w:val="00155B67"/>
    <w:rsid w:val="001562AF"/>
    <w:rsid w:val="00161A5B"/>
    <w:rsid w:val="0016385D"/>
    <w:rsid w:val="001671E3"/>
    <w:rsid w:val="0016782F"/>
    <w:rsid w:val="00185FA1"/>
    <w:rsid w:val="001937E9"/>
    <w:rsid w:val="001964E5"/>
    <w:rsid w:val="001A7C12"/>
    <w:rsid w:val="001B263B"/>
    <w:rsid w:val="001B476A"/>
    <w:rsid w:val="001C764F"/>
    <w:rsid w:val="001C7BB3"/>
    <w:rsid w:val="001D3EC5"/>
    <w:rsid w:val="001D469C"/>
    <w:rsid w:val="0021619E"/>
    <w:rsid w:val="0023171B"/>
    <w:rsid w:val="00236BFC"/>
    <w:rsid w:val="00237437"/>
    <w:rsid w:val="002502FD"/>
    <w:rsid w:val="002567AC"/>
    <w:rsid w:val="00274622"/>
    <w:rsid w:val="00285D24"/>
    <w:rsid w:val="00290390"/>
    <w:rsid w:val="002915D3"/>
    <w:rsid w:val="002924DB"/>
    <w:rsid w:val="002941DA"/>
    <w:rsid w:val="002A0874"/>
    <w:rsid w:val="002A5C6B"/>
    <w:rsid w:val="002B5648"/>
    <w:rsid w:val="002C2433"/>
    <w:rsid w:val="002E3C35"/>
    <w:rsid w:val="002E51E5"/>
    <w:rsid w:val="002F5298"/>
    <w:rsid w:val="00326AE0"/>
    <w:rsid w:val="00337E4F"/>
    <w:rsid w:val="00340C36"/>
    <w:rsid w:val="00346A9D"/>
    <w:rsid w:val="0039376F"/>
    <w:rsid w:val="003A287B"/>
    <w:rsid w:val="003A5C85"/>
    <w:rsid w:val="003A61B1"/>
    <w:rsid w:val="003B0050"/>
    <w:rsid w:val="003D6312"/>
    <w:rsid w:val="003E7C74"/>
    <w:rsid w:val="003F31C6"/>
    <w:rsid w:val="0040225B"/>
    <w:rsid w:val="00402DA2"/>
    <w:rsid w:val="00425AC2"/>
    <w:rsid w:val="0044771F"/>
    <w:rsid w:val="004A0055"/>
    <w:rsid w:val="004B151D"/>
    <w:rsid w:val="004C7243"/>
    <w:rsid w:val="004E21DE"/>
    <w:rsid w:val="004E3C57"/>
    <w:rsid w:val="004E3CB2"/>
    <w:rsid w:val="004F162D"/>
    <w:rsid w:val="00525813"/>
    <w:rsid w:val="0053513F"/>
    <w:rsid w:val="00574405"/>
    <w:rsid w:val="005854B0"/>
    <w:rsid w:val="005A0E21"/>
    <w:rsid w:val="005B3A34"/>
    <w:rsid w:val="005D49AF"/>
    <w:rsid w:val="005E1C1F"/>
    <w:rsid w:val="005E415C"/>
    <w:rsid w:val="005E5CBD"/>
    <w:rsid w:val="005E71ED"/>
    <w:rsid w:val="005E7946"/>
    <w:rsid w:val="005F7475"/>
    <w:rsid w:val="006004D3"/>
    <w:rsid w:val="00611299"/>
    <w:rsid w:val="00613B4D"/>
    <w:rsid w:val="00616365"/>
    <w:rsid w:val="00616F3B"/>
    <w:rsid w:val="006249A7"/>
    <w:rsid w:val="0064225B"/>
    <w:rsid w:val="006763F9"/>
    <w:rsid w:val="006949BC"/>
    <w:rsid w:val="006D1229"/>
    <w:rsid w:val="006D372F"/>
    <w:rsid w:val="006D7A18"/>
    <w:rsid w:val="006E4474"/>
    <w:rsid w:val="00701388"/>
    <w:rsid w:val="00723B7F"/>
    <w:rsid w:val="00725861"/>
    <w:rsid w:val="0073393A"/>
    <w:rsid w:val="0073539D"/>
    <w:rsid w:val="00767B8A"/>
    <w:rsid w:val="00775481"/>
    <w:rsid w:val="0078758E"/>
    <w:rsid w:val="007A233B"/>
    <w:rsid w:val="007A3073"/>
    <w:rsid w:val="007B4863"/>
    <w:rsid w:val="007C65E6"/>
    <w:rsid w:val="007D406B"/>
    <w:rsid w:val="007D4407"/>
    <w:rsid w:val="007E1CA3"/>
    <w:rsid w:val="00812D62"/>
    <w:rsid w:val="00812F29"/>
    <w:rsid w:val="00821713"/>
    <w:rsid w:val="00827050"/>
    <w:rsid w:val="0083278B"/>
    <w:rsid w:val="00834538"/>
    <w:rsid w:val="00850E89"/>
    <w:rsid w:val="008930E4"/>
    <w:rsid w:val="00893821"/>
    <w:rsid w:val="008A7B9C"/>
    <w:rsid w:val="008B39FA"/>
    <w:rsid w:val="008B4754"/>
    <w:rsid w:val="008E6A7A"/>
    <w:rsid w:val="008F1038"/>
    <w:rsid w:val="008F7046"/>
    <w:rsid w:val="009005FC"/>
    <w:rsid w:val="009073B5"/>
    <w:rsid w:val="00922E5A"/>
    <w:rsid w:val="00943315"/>
    <w:rsid w:val="00946C27"/>
    <w:rsid w:val="00964054"/>
    <w:rsid w:val="009A4F3D"/>
    <w:rsid w:val="009B696B"/>
    <w:rsid w:val="009B7671"/>
    <w:rsid w:val="009E5BA1"/>
    <w:rsid w:val="009F056E"/>
    <w:rsid w:val="00A24F3D"/>
    <w:rsid w:val="00A26DCD"/>
    <w:rsid w:val="00A314BB"/>
    <w:rsid w:val="00A32B7D"/>
    <w:rsid w:val="00A5596B"/>
    <w:rsid w:val="00A646B3"/>
    <w:rsid w:val="00A6739B"/>
    <w:rsid w:val="00A90413"/>
    <w:rsid w:val="00AA728C"/>
    <w:rsid w:val="00AB0A9C"/>
    <w:rsid w:val="00AB7119"/>
    <w:rsid w:val="00AD5855"/>
    <w:rsid w:val="00AE7500"/>
    <w:rsid w:val="00AE7F87"/>
    <w:rsid w:val="00AF3542"/>
    <w:rsid w:val="00AF5ABE"/>
    <w:rsid w:val="00B00415"/>
    <w:rsid w:val="00B03C2A"/>
    <w:rsid w:val="00B1000D"/>
    <w:rsid w:val="00B10134"/>
    <w:rsid w:val="00B16BFE"/>
    <w:rsid w:val="00B500E5"/>
    <w:rsid w:val="00B54FE3"/>
    <w:rsid w:val="00BA39BB"/>
    <w:rsid w:val="00BA3B3D"/>
    <w:rsid w:val="00BA69B3"/>
    <w:rsid w:val="00BB7EEA"/>
    <w:rsid w:val="00BD1909"/>
    <w:rsid w:val="00BD7DD4"/>
    <w:rsid w:val="00BE5E16"/>
    <w:rsid w:val="00BE5FD1"/>
    <w:rsid w:val="00C06E05"/>
    <w:rsid w:val="00C14B14"/>
    <w:rsid w:val="00C17370"/>
    <w:rsid w:val="00C2054D"/>
    <w:rsid w:val="00C252EB"/>
    <w:rsid w:val="00C26EC0"/>
    <w:rsid w:val="00C56C77"/>
    <w:rsid w:val="00C84923"/>
    <w:rsid w:val="00CB7B3E"/>
    <w:rsid w:val="00CC739D"/>
    <w:rsid w:val="00D04468"/>
    <w:rsid w:val="00D36257"/>
    <w:rsid w:val="00D4687E"/>
    <w:rsid w:val="00D53A12"/>
    <w:rsid w:val="00D7334B"/>
    <w:rsid w:val="00D87E2A"/>
    <w:rsid w:val="00D934C6"/>
    <w:rsid w:val="00D96184"/>
    <w:rsid w:val="00DB0C43"/>
    <w:rsid w:val="00DC069B"/>
    <w:rsid w:val="00DD77CF"/>
    <w:rsid w:val="00DE3354"/>
    <w:rsid w:val="00DF7DCD"/>
    <w:rsid w:val="00E50B7D"/>
    <w:rsid w:val="00E624F7"/>
    <w:rsid w:val="00E74B85"/>
    <w:rsid w:val="00E904A1"/>
    <w:rsid w:val="00EB7D28"/>
    <w:rsid w:val="00EC0D0C"/>
    <w:rsid w:val="00ED4A2C"/>
    <w:rsid w:val="00EF6940"/>
    <w:rsid w:val="00F2044A"/>
    <w:rsid w:val="00F20BFC"/>
    <w:rsid w:val="00F24D5F"/>
    <w:rsid w:val="00F67B68"/>
    <w:rsid w:val="00F726C3"/>
    <w:rsid w:val="00F820CA"/>
    <w:rsid w:val="00F8554C"/>
    <w:rsid w:val="00F95F82"/>
    <w:rsid w:val="00F97A90"/>
    <w:rsid w:val="00FC2F35"/>
    <w:rsid w:val="00FC3FD7"/>
    <w:rsid w:val="00FD1FC6"/>
    <w:rsid w:val="00FE5869"/>
    <w:rsid w:val="0B1E8874"/>
    <w:rsid w:val="22257E58"/>
    <w:rsid w:val="2F830975"/>
    <w:rsid w:val="4A9FEF8C"/>
    <w:rsid w:val="7B90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8CB2FB"/>
  <w15:docId w15:val="{AA4089AD-A935-48CA-A794-87DCDC14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4E3CB2"/>
    <w:rPr>
      <w:sz w:val="24"/>
      <w:lang w:val="en-US" w:eastAsia="en-US"/>
    </w:rPr>
  </w:style>
  <w:style w:type="paragraph" w:styleId="1">
    <w:name w:val="heading 1"/>
    <w:basedOn w:val="a"/>
    <w:next w:val="Paragraph"/>
    <w:rsid w:val="001A7C12"/>
    <w:pPr>
      <w:keepNext/>
      <w:spacing w:before="240" w:after="240"/>
      <w:outlineLvl w:val="0"/>
    </w:pPr>
    <w:rPr>
      <w:b/>
      <w:sz w:val="28"/>
    </w:rPr>
  </w:style>
  <w:style w:type="paragraph" w:styleId="2">
    <w:name w:val="heading 2"/>
    <w:basedOn w:val="a"/>
    <w:next w:val="Paragraph"/>
    <w:link w:val="20"/>
    <w:qFormat/>
    <w:rsid w:val="001A7C12"/>
    <w:pPr>
      <w:keepNext/>
      <w:spacing w:before="240" w:after="24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A7C12"/>
    <w:pPr>
      <w:keepNext/>
      <w:spacing w:before="240" w:after="240"/>
      <w:outlineLvl w:val="2"/>
    </w:pPr>
    <w:rPr>
      <w:i/>
      <w:iCs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16"/>
    </w:rPr>
  </w:style>
  <w:style w:type="paragraph" w:customStyle="1" w:styleId="PaperTitle">
    <w:name w:val="Paper Title"/>
    <w:basedOn w:val="a"/>
    <w:next w:val="AuthorName"/>
    <w:rsid w:val="002E51E5"/>
    <w:pPr>
      <w:spacing w:before="240" w:after="240"/>
    </w:pPr>
    <w:rPr>
      <w:b/>
      <w:color w:val="0B2F5C"/>
      <w:sz w:val="36"/>
    </w:rPr>
  </w:style>
  <w:style w:type="paragraph" w:customStyle="1" w:styleId="AuthorName">
    <w:name w:val="Author Name"/>
    <w:basedOn w:val="a"/>
    <w:next w:val="AuthorAffiliation"/>
    <w:rsid w:val="00D7334B"/>
    <w:pPr>
      <w:spacing w:after="120"/>
      <w:ind w:left="1418"/>
    </w:pPr>
    <w:rPr>
      <w:b/>
      <w:lang w:val="ru-RU"/>
    </w:rPr>
  </w:style>
  <w:style w:type="paragraph" w:customStyle="1" w:styleId="AuthorAffiliation">
    <w:name w:val="Author Affiliation"/>
    <w:basedOn w:val="a"/>
    <w:rsid w:val="006004D3"/>
    <w:pPr>
      <w:ind w:left="1418"/>
    </w:pPr>
    <w:rPr>
      <w:sz w:val="22"/>
    </w:rPr>
  </w:style>
  <w:style w:type="paragraph" w:customStyle="1" w:styleId="Abstract">
    <w:name w:val="Abstract"/>
    <w:basedOn w:val="a"/>
    <w:next w:val="1"/>
    <w:rsid w:val="00D7334B"/>
    <w:pPr>
      <w:spacing w:after="240"/>
      <w:jc w:val="both"/>
    </w:pPr>
    <w:rPr>
      <w:sz w:val="18"/>
    </w:rPr>
  </w:style>
  <w:style w:type="paragraph" w:customStyle="1" w:styleId="Paragraph">
    <w:name w:val="Paragraph"/>
    <w:basedOn w:val="a"/>
    <w:rsid w:val="009073B5"/>
    <w:pPr>
      <w:spacing w:line="360" w:lineRule="auto"/>
      <w:ind w:firstLine="709"/>
      <w:jc w:val="both"/>
    </w:pPr>
  </w:style>
  <w:style w:type="character" w:styleId="a4">
    <w:name w:val="footnote reference"/>
    <w:semiHidden/>
    <w:rPr>
      <w:vertAlign w:val="superscript"/>
    </w:rPr>
  </w:style>
  <w:style w:type="paragraph" w:customStyle="1" w:styleId="Reference">
    <w:name w:val="Reference"/>
    <w:basedOn w:val="Paragraph"/>
    <w:rsid w:val="00E624F7"/>
    <w:pPr>
      <w:numPr>
        <w:numId w:val="1"/>
      </w:numPr>
      <w:ind w:left="425" w:hanging="425"/>
    </w:pPr>
  </w:style>
  <w:style w:type="paragraph" w:customStyle="1" w:styleId="FigureCaption">
    <w:name w:val="Figure Caption"/>
    <w:next w:val="Paragraph"/>
    <w:rsid w:val="00D934C6"/>
    <w:pPr>
      <w:spacing w:before="120" w:after="240"/>
      <w:jc w:val="center"/>
    </w:pPr>
    <w:rPr>
      <w:sz w:val="24"/>
      <w:lang w:val="en-US" w:eastAsia="en-US"/>
    </w:rPr>
  </w:style>
  <w:style w:type="paragraph" w:customStyle="1" w:styleId="Figure">
    <w:name w:val="Figure"/>
    <w:basedOn w:val="Paragraph"/>
    <w:pPr>
      <w:keepNext/>
      <w:ind w:firstLine="0"/>
      <w:jc w:val="center"/>
    </w:pPr>
  </w:style>
  <w:style w:type="paragraph" w:customStyle="1" w:styleId="Equation">
    <w:name w:val="Equation"/>
    <w:basedOn w:val="Paragraph"/>
    <w:rsid w:val="001A7C12"/>
    <w:pPr>
      <w:tabs>
        <w:tab w:val="center" w:pos="4320"/>
        <w:tab w:val="right" w:pos="9242"/>
      </w:tabs>
      <w:ind w:firstLine="0"/>
      <w:jc w:val="center"/>
    </w:pPr>
  </w:style>
  <w:style w:type="paragraph" w:customStyle="1" w:styleId="JAbstract">
    <w:name w:val="JAbstract"/>
    <w:basedOn w:val="a"/>
    <w:rsid w:val="006004D3"/>
    <w:pPr>
      <w:spacing w:before="240"/>
      <w:ind w:left="284" w:right="284"/>
      <w:jc w:val="both"/>
    </w:pPr>
    <w:rPr>
      <w:sz w:val="20"/>
      <w:szCs w:val="24"/>
    </w:rPr>
  </w:style>
  <w:style w:type="paragraph" w:customStyle="1" w:styleId="E-mail">
    <w:name w:val="E-mail"/>
    <w:next w:val="a"/>
    <w:rsid w:val="006004D3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table" w:styleId="a5">
    <w:name w:val="Table Grid"/>
    <w:basedOn w:val="a1"/>
    <w:uiPriority w:val="39"/>
    <w:rsid w:val="006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ed">
    <w:name w:val="Paragraph (bulleted)"/>
    <w:basedOn w:val="Paragraph"/>
    <w:rsid w:val="001A7C12"/>
    <w:pPr>
      <w:numPr>
        <w:numId w:val="2"/>
      </w:numPr>
      <w:ind w:left="641" w:hanging="357"/>
    </w:pPr>
  </w:style>
  <w:style w:type="paragraph" w:customStyle="1" w:styleId="AuthorEmail">
    <w:name w:val="Author Email"/>
    <w:basedOn w:val="a"/>
    <w:qFormat/>
    <w:rsid w:val="002E51E5"/>
    <w:pPr>
      <w:spacing w:before="120" w:after="240"/>
      <w:ind w:left="1418"/>
    </w:pPr>
    <w:rPr>
      <w:sz w:val="20"/>
    </w:rPr>
  </w:style>
  <w:style w:type="paragraph" w:styleId="a6">
    <w:name w:val="footer"/>
    <w:basedOn w:val="a"/>
    <w:link w:val="a7"/>
    <w:unhideWhenUsed/>
    <w:rsid w:val="001A7C12"/>
    <w:pPr>
      <w:tabs>
        <w:tab w:val="center" w:pos="4677"/>
        <w:tab w:val="right" w:pos="9355"/>
      </w:tabs>
      <w:jc w:val="center"/>
    </w:pPr>
    <w:rPr>
      <w:i/>
      <w:sz w:val="18"/>
    </w:rPr>
  </w:style>
  <w:style w:type="character" w:customStyle="1" w:styleId="a7">
    <w:name w:val="Нижний колонтитул Знак"/>
    <w:basedOn w:val="a0"/>
    <w:link w:val="a6"/>
    <w:rsid w:val="001A7C12"/>
    <w:rPr>
      <w:i/>
      <w:sz w:val="18"/>
      <w:lang w:val="en-US" w:eastAsia="en-US"/>
    </w:rPr>
  </w:style>
  <w:style w:type="paragraph" w:customStyle="1" w:styleId="Subtitle1CIT">
    <w:name w:val="Subtitle1CIT"/>
    <w:basedOn w:val="a"/>
    <w:link w:val="Subtitle1CITChar"/>
    <w:qFormat/>
    <w:rsid w:val="001A7C12"/>
    <w:pPr>
      <w:snapToGrid w:val="0"/>
      <w:spacing w:before="360" w:after="240"/>
    </w:pPr>
    <w:rPr>
      <w:sz w:val="26"/>
      <w:szCs w:val="26"/>
      <w:lang w:val="en-GB"/>
    </w:rPr>
  </w:style>
  <w:style w:type="paragraph" w:customStyle="1" w:styleId="TableCaption">
    <w:name w:val="Table Caption"/>
    <w:basedOn w:val="FigureCaption"/>
    <w:qFormat/>
    <w:rsid w:val="00D934C6"/>
    <w:rPr>
      <w:b/>
      <w:szCs w:val="18"/>
    </w:rPr>
  </w:style>
  <w:style w:type="paragraph" w:customStyle="1" w:styleId="Paragraphnumbered">
    <w:name w:val="Paragraph (numbered)"/>
    <w:rsid w:val="000B49C0"/>
    <w:pPr>
      <w:numPr>
        <w:numId w:val="3"/>
      </w:numPr>
      <w:jc w:val="both"/>
    </w:pPr>
    <w:rPr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13B4D"/>
    <w:rPr>
      <w:color w:val="808080"/>
      <w:shd w:val="clear" w:color="auto" w:fill="E6E6E6"/>
    </w:rPr>
  </w:style>
  <w:style w:type="character" w:customStyle="1" w:styleId="Subtitle1CITChar">
    <w:name w:val="Subtitle1CIT Char"/>
    <w:basedOn w:val="a0"/>
    <w:link w:val="Subtitle1CIT"/>
    <w:rsid w:val="001A7C12"/>
    <w:rPr>
      <w:sz w:val="26"/>
      <w:szCs w:val="26"/>
      <w:lang w:eastAsia="en-US"/>
    </w:rPr>
  </w:style>
  <w:style w:type="character" w:styleId="a9">
    <w:name w:val="annotation reference"/>
    <w:basedOn w:val="a0"/>
    <w:semiHidden/>
    <w:unhideWhenUsed/>
    <w:rsid w:val="005E71ED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5E71ED"/>
    <w:rPr>
      <w:sz w:val="20"/>
    </w:rPr>
  </w:style>
  <w:style w:type="character" w:customStyle="1" w:styleId="ab">
    <w:name w:val="Текст примечания Знак"/>
    <w:basedOn w:val="a0"/>
    <w:link w:val="aa"/>
    <w:semiHidden/>
    <w:rsid w:val="005E71ED"/>
    <w:rPr>
      <w:lang w:val="en-US" w:eastAsia="en-US"/>
    </w:rPr>
  </w:style>
  <w:style w:type="paragraph" w:styleId="ac">
    <w:name w:val="annotation subject"/>
    <w:basedOn w:val="aa"/>
    <w:next w:val="aa"/>
    <w:link w:val="ad"/>
    <w:semiHidden/>
    <w:unhideWhenUsed/>
    <w:rsid w:val="005E71ED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5E71ED"/>
    <w:rPr>
      <w:b/>
      <w:bCs/>
      <w:lang w:val="en-US" w:eastAsia="en-US"/>
    </w:rPr>
  </w:style>
  <w:style w:type="character" w:customStyle="1" w:styleId="20">
    <w:name w:val="Заголовок 2 Знак"/>
    <w:basedOn w:val="a0"/>
    <w:link w:val="2"/>
    <w:rsid w:val="001A7C12"/>
    <w:rPr>
      <w:b/>
      <w:sz w:val="24"/>
      <w:lang w:val="en-US" w:eastAsia="en-US"/>
    </w:rPr>
  </w:style>
  <w:style w:type="character" w:customStyle="1" w:styleId="30">
    <w:name w:val="Заголовок 3 Знак"/>
    <w:basedOn w:val="a0"/>
    <w:link w:val="3"/>
    <w:rsid w:val="001A7C12"/>
    <w:rPr>
      <w:i/>
      <w:iCs/>
      <w:sz w:val="24"/>
    </w:rPr>
  </w:style>
  <w:style w:type="paragraph" w:styleId="ae">
    <w:name w:val="header"/>
    <w:basedOn w:val="a"/>
    <w:link w:val="af"/>
    <w:unhideWhenUsed/>
    <w:rsid w:val="002E51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E51E5"/>
    <w:rPr>
      <w:sz w:val="24"/>
      <w:lang w:val="en-US" w:eastAsia="en-US"/>
    </w:rPr>
  </w:style>
  <w:style w:type="paragraph" w:styleId="af0">
    <w:name w:val="List Paragraph"/>
    <w:basedOn w:val="a"/>
    <w:uiPriority w:val="34"/>
    <w:qFormat/>
    <w:rsid w:val="001A7C12"/>
    <w:pPr>
      <w:ind w:left="720"/>
      <w:contextualSpacing/>
    </w:pPr>
    <w:rPr>
      <w:szCs w:val="24"/>
      <w:lang w:val="ru-RU" w:eastAsia="ru-RU"/>
    </w:rPr>
  </w:style>
  <w:style w:type="paragraph" w:customStyle="1" w:styleId="TableCaptionCentred">
    <w:name w:val="Table.Caption.Centred"/>
    <w:basedOn w:val="a"/>
    <w:autoRedefine/>
    <w:uiPriority w:val="99"/>
    <w:rsid w:val="00D934C6"/>
    <w:pPr>
      <w:spacing w:after="120"/>
      <w:jc w:val="center"/>
    </w:pPr>
    <w:rPr>
      <w:b/>
      <w:color w:val="000000"/>
      <w:szCs w:val="24"/>
      <w:lang w:val="ru-RU"/>
    </w:rPr>
  </w:style>
  <w:style w:type="paragraph" w:customStyle="1" w:styleId="Authors">
    <w:name w:val="Authors"/>
    <w:next w:val="a"/>
    <w:rsid w:val="00D7334B"/>
    <w:pPr>
      <w:spacing w:after="113"/>
      <w:ind w:left="1418"/>
    </w:pPr>
    <w:rPr>
      <w:b/>
      <w:sz w:val="22"/>
      <w:szCs w:val="22"/>
      <w:lang w:eastAsia="en-US"/>
    </w:rPr>
  </w:style>
  <w:style w:type="paragraph" w:styleId="af1">
    <w:name w:val="Title"/>
    <w:aliases w:val="Заголовок first"/>
    <w:basedOn w:val="a"/>
    <w:next w:val="a"/>
    <w:link w:val="af2"/>
    <w:qFormat/>
    <w:rsid w:val="00D7334B"/>
    <w:pPr>
      <w:spacing w:before="240" w:after="240"/>
    </w:pPr>
    <w:rPr>
      <w:b/>
      <w:color w:val="0B2F5C"/>
      <w:sz w:val="34"/>
      <w:szCs w:val="34"/>
      <w:lang w:val="en-GB"/>
    </w:rPr>
  </w:style>
  <w:style w:type="character" w:customStyle="1" w:styleId="af2">
    <w:name w:val="Заголовок Знак"/>
    <w:aliases w:val="Заголовок first Знак"/>
    <w:basedOn w:val="a0"/>
    <w:link w:val="af1"/>
    <w:rsid w:val="00D7334B"/>
    <w:rPr>
      <w:b/>
      <w:color w:val="0B2F5C"/>
      <w:sz w:val="34"/>
      <w:szCs w:val="34"/>
      <w:lang w:eastAsia="en-US"/>
    </w:rPr>
  </w:style>
  <w:style w:type="paragraph" w:customStyle="1" w:styleId="Addresses">
    <w:name w:val="Addresses"/>
    <w:next w:val="a"/>
    <w:rsid w:val="00D7334B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af3">
    <w:name w:val="Заголовок*"/>
    <w:basedOn w:val="1"/>
    <w:next w:val="a"/>
    <w:qFormat/>
    <w:rsid w:val="00E624F7"/>
    <w:pPr>
      <w:keepNext w:val="0"/>
      <w:suppressAutoHyphens/>
      <w:jc w:val="both"/>
    </w:pPr>
    <w:rPr>
      <w:rFonts w:cs="Arial"/>
      <w:szCs w:val="24"/>
      <w:lang w:val="en-GB" w:eastAsia="ar-SA"/>
    </w:rPr>
  </w:style>
  <w:style w:type="character" w:styleId="af4">
    <w:name w:val="Hyperlink"/>
    <w:basedOn w:val="a0"/>
    <w:uiPriority w:val="99"/>
    <w:unhideWhenUsed/>
    <w:rsid w:val="00E74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i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Documents\&#1053;&#1072;&#1089;&#1090;&#1088;&#1072;&#1080;&#1074;&#1072;&#1077;&#1084;&#1099;&#1077;%20&#1096;&#1072;&#1073;&#1083;&#1086;&#1085;&#1099;%20Office\AIPC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995F60857E14C80FE53F9695AA2C6" ma:contentTypeVersion="7" ma:contentTypeDescription="Create a new document." ma:contentTypeScope="" ma:versionID="38c5f35686c3c4cec37769de32b93b97">
  <xsd:schema xmlns:xsd="http://www.w3.org/2001/XMLSchema" xmlns:xs="http://www.w3.org/2001/XMLSchema" xmlns:p="http://schemas.microsoft.com/office/2006/metadata/properties" xmlns:ns2="62f7b773-16dd-4b3c-b599-ed9bfcbd904f" xmlns:ns3="c3a8a8ca-00e5-416b-a184-163173e53f53" targetNamespace="http://schemas.microsoft.com/office/2006/metadata/properties" ma:root="true" ma:fieldsID="c7a00eb472d1264d625833f449ae8108" ns2:_="" ns3:_="">
    <xsd:import namespace="62f7b773-16dd-4b3c-b599-ed9bfcbd904f"/>
    <xsd:import namespace="c3a8a8ca-00e5-416b-a184-163173e53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7b773-16dd-4b3c-b599-ed9bfcbd9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8a8ca-00e5-416b-a184-163173e53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7ED27-AAD2-43E1-AA38-35C328735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F62D3-EB58-423F-9DEC-FB3FD7A72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44FC6D-7350-442F-8936-25B8D55E2C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65601-3004-4BED-8BEF-2E59F4003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7b773-16dd-4b3c-b599-ed9bfcbd904f"/>
    <ds:schemaRef ds:uri="c3a8a8ca-00e5-416b-a184-163173e53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AIPCP Template.dotx</Template>
  <TotalTime>9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 Goes Here</vt:lpstr>
    </vt:vector>
  </TitlesOfParts>
  <Company>PPI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info</dc:creator>
  <cp:lastModifiedBy>Тамара</cp:lastModifiedBy>
  <cp:revision>9</cp:revision>
  <cp:lastPrinted>2011-03-03T08:29:00Z</cp:lastPrinted>
  <dcterms:created xsi:type="dcterms:W3CDTF">2025-04-22T07:46:00Z</dcterms:created>
  <dcterms:modified xsi:type="dcterms:W3CDTF">2025-05-06T06:11:00Z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0x010100846995F60857E14C80FE53F9695AA2C6</vt:lpwstr>
  </property>
</Properties>
</file>